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4ACE" w14:textId="69735275" w:rsidR="000C7CD7" w:rsidRDefault="00F10C12">
      <w:pPr>
        <w:rPr>
          <w:rFonts w:cstheme="minorHAnsi"/>
          <w:noProof/>
          <w:szCs w:val="22"/>
          <w:lang w:val="en-CA"/>
        </w:rPr>
      </w:pPr>
      <w:r>
        <w:rPr>
          <w:rFonts w:cstheme="minorHAnsi"/>
          <w:noProof/>
          <w:szCs w:val="22"/>
          <w:lang w:val="en-CA"/>
        </w:rPr>
        <w:drawing>
          <wp:anchor distT="0" distB="0" distL="114300" distR="114300" simplePos="0" relativeHeight="251658240" behindDoc="0" locked="0" layoutInCell="1" allowOverlap="1" wp14:anchorId="7A35B834" wp14:editId="12C67FEA">
            <wp:simplePos x="0" y="0"/>
            <wp:positionH relativeFrom="margin">
              <wp:posOffset>-914400</wp:posOffset>
            </wp:positionH>
            <wp:positionV relativeFrom="page">
              <wp:posOffset>0</wp:posOffset>
            </wp:positionV>
            <wp:extent cx="7997190" cy="10350500"/>
            <wp:effectExtent l="0" t="0" r="3810" b="0"/>
            <wp:wrapNone/>
            <wp:docPr id="2" name="Image 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pic:nvPicPr>
                  <pic:blipFill>
                    <a:blip r:embed="rId11"/>
                    <a:stretch>
                      <a:fillRect/>
                    </a:stretch>
                  </pic:blipFill>
                  <pic:spPr>
                    <a:xfrm>
                      <a:off x="0" y="0"/>
                      <a:ext cx="7997190" cy="10350500"/>
                    </a:xfrm>
                    <a:prstGeom prst="rect">
                      <a:avLst/>
                    </a:prstGeom>
                  </pic:spPr>
                </pic:pic>
              </a:graphicData>
            </a:graphic>
            <wp14:sizeRelH relativeFrom="margin">
              <wp14:pctWidth>0</wp14:pctWidth>
            </wp14:sizeRelH>
            <wp14:sizeRelV relativeFrom="margin">
              <wp14:pctHeight>0</wp14:pctHeight>
            </wp14:sizeRelV>
          </wp:anchor>
        </w:drawing>
      </w:r>
      <w:r w:rsidR="000C7CD7">
        <w:rPr>
          <w:rFonts w:cstheme="minorHAnsi"/>
          <w:noProof/>
          <w:szCs w:val="22"/>
          <w:lang w:val="en-CA"/>
        </w:rPr>
        <w:br w:type="page"/>
      </w:r>
    </w:p>
    <w:p w14:paraId="2F3416F8" w14:textId="47E9321D" w:rsidR="00C957A1" w:rsidRPr="000C7CD7" w:rsidRDefault="00C957A1" w:rsidP="22AA0974">
      <w:pPr>
        <w:spacing w:before="20" w:after="0"/>
        <w:jc w:val="center"/>
        <w:rPr>
          <w:rFonts w:ascii="Trebuchet MS" w:hAnsi="Trebuchet MS" w:cs="Arial"/>
          <w:b/>
          <w:bCs/>
          <w:sz w:val="36"/>
          <w:szCs w:val="36"/>
          <w:lang w:val="en-US" w:eastAsia="en-US"/>
        </w:rPr>
      </w:pPr>
      <w:r w:rsidRPr="000C7CD7">
        <w:rPr>
          <w:rFonts w:ascii="Trebuchet MS" w:hAnsi="Trebuchet MS" w:cs="Arial"/>
          <w:sz w:val="36"/>
          <w:szCs w:val="36"/>
          <w:lang w:val="en-US" w:eastAsia="en-US"/>
        </w:rPr>
        <w:lastRenderedPageBreak/>
        <w:t>WORKPLACE</w:t>
      </w:r>
      <w:r w:rsidR="00850FCA" w:rsidRPr="000C7CD7">
        <w:rPr>
          <w:rFonts w:ascii="Trebuchet MS" w:hAnsi="Trebuchet MS" w:cs="Arial"/>
          <w:sz w:val="36"/>
          <w:szCs w:val="36"/>
          <w:lang w:val="en-US" w:eastAsia="en-US"/>
        </w:rPr>
        <w:t xml:space="preserve"> </w:t>
      </w:r>
      <w:r w:rsidR="002B457F" w:rsidRPr="000C7CD7">
        <w:rPr>
          <w:rFonts w:ascii="Trebuchet MS" w:hAnsi="Trebuchet MS" w:cs="Arial"/>
          <w:sz w:val="36"/>
          <w:szCs w:val="36"/>
          <w:lang w:val="en-US" w:eastAsia="en-US"/>
        </w:rPr>
        <w:t xml:space="preserve">WELLNESS </w:t>
      </w:r>
      <w:r w:rsidR="0498F92D" w:rsidRPr="000C7CD7">
        <w:rPr>
          <w:rFonts w:ascii="Trebuchet MS" w:hAnsi="Trebuchet MS" w:cs="Arial"/>
          <w:sz w:val="36"/>
          <w:szCs w:val="36"/>
          <w:lang w:val="en-US" w:eastAsia="en-US"/>
        </w:rPr>
        <w:t>POLICY</w:t>
      </w:r>
    </w:p>
    <w:p w14:paraId="42EABC58" w14:textId="586D48F0" w:rsidR="22AA0974" w:rsidRPr="000C7CD7" w:rsidRDefault="22AA0974" w:rsidP="22AA0974">
      <w:pPr>
        <w:pStyle w:val="Header"/>
        <w:tabs>
          <w:tab w:val="clear" w:pos="4536"/>
          <w:tab w:val="clear" w:pos="9072"/>
        </w:tabs>
        <w:spacing w:before="0" w:after="0" w:line="240" w:lineRule="auto"/>
        <w:rPr>
          <w:rFonts w:ascii="Trebuchet MS" w:hAnsi="Trebuchet MS" w:cs="Lucida Bright"/>
          <w:i/>
          <w:iCs/>
          <w:color w:val="0070C0"/>
          <w:sz w:val="20"/>
          <w:szCs w:val="18"/>
          <w:lang w:val="en-US" w:eastAsia="en-US"/>
        </w:rPr>
      </w:pPr>
    </w:p>
    <w:p w14:paraId="2645FE0E" w14:textId="01011A0F" w:rsidR="006275F3" w:rsidRPr="000C7CD7" w:rsidRDefault="006275F3" w:rsidP="22AA0974">
      <w:pPr>
        <w:pStyle w:val="Header"/>
        <w:tabs>
          <w:tab w:val="clear" w:pos="4536"/>
          <w:tab w:val="clear" w:pos="9072"/>
        </w:tabs>
        <w:spacing w:before="0" w:after="0" w:line="240" w:lineRule="auto"/>
        <w:rPr>
          <w:rFonts w:ascii="Trebuchet MS" w:hAnsi="Trebuchet MS"/>
          <w:i/>
          <w:iCs/>
          <w:color w:val="0070C0"/>
          <w:sz w:val="20"/>
          <w:szCs w:val="18"/>
          <w:lang w:val="en-US" w:eastAsia="en-US"/>
        </w:rPr>
      </w:pPr>
      <w:r w:rsidRPr="000C7CD7">
        <w:rPr>
          <w:rFonts w:ascii="Trebuchet MS" w:hAnsi="Trebuchet MS"/>
          <w:i/>
          <w:iCs/>
          <w:color w:val="0070C0"/>
          <w:sz w:val="20"/>
          <w:szCs w:val="18"/>
          <w:lang w:val="en-US" w:eastAsia="en-US"/>
        </w:rPr>
        <w:t>Wellness in employees is recognizing that they have a responsibility to take care of themselves emotionally, psychologically</w:t>
      </w:r>
      <w:r w:rsidR="00637EAD" w:rsidRPr="000C7CD7">
        <w:rPr>
          <w:rFonts w:ascii="Trebuchet MS" w:hAnsi="Trebuchet MS"/>
          <w:i/>
          <w:iCs/>
          <w:color w:val="0070C0"/>
          <w:sz w:val="20"/>
          <w:szCs w:val="18"/>
          <w:lang w:val="en-US" w:eastAsia="en-US"/>
        </w:rPr>
        <w:t>,</w:t>
      </w:r>
      <w:r w:rsidRPr="000C7CD7">
        <w:rPr>
          <w:rFonts w:ascii="Trebuchet MS" w:hAnsi="Trebuchet MS"/>
          <w:i/>
          <w:iCs/>
          <w:color w:val="0070C0"/>
          <w:sz w:val="20"/>
          <w:szCs w:val="18"/>
          <w:lang w:val="en-US" w:eastAsia="en-US"/>
        </w:rPr>
        <w:t xml:space="preserve"> and physically. Exercising, maintaining healthy relationships, and eliminating unhealthy behaviors all contribute to well-being.</w:t>
      </w:r>
      <w:r w:rsidR="00637EAD" w:rsidRPr="000C7CD7">
        <w:rPr>
          <w:rFonts w:ascii="Trebuchet MS" w:hAnsi="Trebuchet MS"/>
          <w:i/>
          <w:iCs/>
          <w:color w:val="0070C0"/>
          <w:sz w:val="20"/>
          <w:szCs w:val="18"/>
          <w:lang w:val="en-US" w:eastAsia="en-US"/>
        </w:rPr>
        <w:br/>
      </w:r>
    </w:p>
    <w:p w14:paraId="66301C27" w14:textId="56C3C943" w:rsidR="006275F3" w:rsidRPr="000C7CD7" w:rsidRDefault="006275F3" w:rsidP="22AA0974">
      <w:pPr>
        <w:pStyle w:val="Header"/>
        <w:tabs>
          <w:tab w:val="clear" w:pos="4536"/>
          <w:tab w:val="clear" w:pos="9072"/>
        </w:tabs>
        <w:spacing w:before="0" w:after="0" w:line="240" w:lineRule="auto"/>
        <w:rPr>
          <w:rFonts w:ascii="Trebuchet MS" w:hAnsi="Trebuchet MS"/>
          <w:i/>
          <w:iCs/>
          <w:color w:val="0070C0"/>
          <w:sz w:val="20"/>
          <w:szCs w:val="18"/>
          <w:lang w:val="en-US" w:eastAsia="en-US"/>
        </w:rPr>
      </w:pPr>
      <w:r w:rsidRPr="000C7CD7">
        <w:rPr>
          <w:rFonts w:ascii="Trebuchet MS" w:hAnsi="Trebuchet MS"/>
          <w:i/>
          <w:iCs/>
          <w:color w:val="0070C0"/>
          <w:sz w:val="20"/>
          <w:szCs w:val="18"/>
          <w:lang w:val="en-US" w:eastAsia="en-US"/>
        </w:rPr>
        <w:t>There are many factors and conditions both in and out of the workplace that can negatively affect an employee’s well-being. Conditions such as mild depression, stress and severe anxiety may result in burnout and nervous breakdowns. Some employees may suffer with no physical side effects, while others may experience physical symptoms (e.g.</w:t>
      </w:r>
      <w:r w:rsidR="00120CB9" w:rsidRPr="000C7CD7">
        <w:rPr>
          <w:rFonts w:ascii="Trebuchet MS" w:hAnsi="Trebuchet MS"/>
          <w:i/>
          <w:iCs/>
          <w:color w:val="0070C0"/>
          <w:sz w:val="20"/>
          <w:szCs w:val="18"/>
          <w:lang w:val="en-US" w:eastAsia="en-US"/>
        </w:rPr>
        <w:t>,</w:t>
      </w:r>
      <w:r w:rsidRPr="000C7CD7">
        <w:rPr>
          <w:rFonts w:ascii="Trebuchet MS" w:hAnsi="Trebuchet MS"/>
          <w:i/>
          <w:iCs/>
          <w:color w:val="0070C0"/>
          <w:sz w:val="20"/>
          <w:szCs w:val="18"/>
          <w:lang w:val="en-US" w:eastAsia="en-US"/>
        </w:rPr>
        <w:t xml:space="preserve"> increased blood pressure, lethargy, changes in eating habits.)</w:t>
      </w:r>
    </w:p>
    <w:p w14:paraId="5EB4DF6E" w14:textId="300CFEC2" w:rsidR="006275F3" w:rsidRPr="000C7CD7" w:rsidRDefault="006275F3" w:rsidP="22AA0974">
      <w:pPr>
        <w:pStyle w:val="Header"/>
        <w:tabs>
          <w:tab w:val="clear" w:pos="4536"/>
          <w:tab w:val="clear" w:pos="9072"/>
        </w:tabs>
        <w:spacing w:before="0" w:after="0" w:line="240" w:lineRule="auto"/>
        <w:rPr>
          <w:rFonts w:ascii="Trebuchet MS" w:hAnsi="Trebuchet MS"/>
          <w:i/>
          <w:iCs/>
          <w:color w:val="0070C0"/>
          <w:sz w:val="20"/>
          <w:szCs w:val="18"/>
          <w:lang w:val="en-US" w:eastAsia="en-US"/>
        </w:rPr>
      </w:pPr>
      <w:r w:rsidRPr="000C7CD7">
        <w:rPr>
          <w:rFonts w:ascii="Trebuchet MS" w:hAnsi="Trebuchet MS"/>
          <w:i/>
          <w:iCs/>
          <w:color w:val="0070C0"/>
          <w:sz w:val="20"/>
          <w:szCs w:val="18"/>
          <w:lang w:val="en-US" w:eastAsia="en-US"/>
        </w:rPr>
        <w:t>Employees may experience mental health issues for various reasons that an employer cannot control (e.g.</w:t>
      </w:r>
      <w:r w:rsidR="00120CB9" w:rsidRPr="000C7CD7">
        <w:rPr>
          <w:rFonts w:ascii="Trebuchet MS" w:hAnsi="Trebuchet MS"/>
          <w:i/>
          <w:iCs/>
          <w:color w:val="0070C0"/>
          <w:sz w:val="20"/>
          <w:szCs w:val="18"/>
          <w:lang w:val="en-US" w:eastAsia="en-US"/>
        </w:rPr>
        <w:t>,</w:t>
      </w:r>
      <w:r w:rsidRPr="000C7CD7">
        <w:rPr>
          <w:rFonts w:ascii="Trebuchet MS" w:hAnsi="Trebuchet MS"/>
          <w:i/>
          <w:iCs/>
          <w:color w:val="0070C0"/>
          <w:sz w:val="20"/>
          <w:szCs w:val="18"/>
          <w:lang w:val="en-US" w:eastAsia="en-US"/>
        </w:rPr>
        <w:t xml:space="preserve"> hereditary, family conflicts, general health), but there are also work-related reasons for mental health problems which may include:</w:t>
      </w:r>
    </w:p>
    <w:p w14:paraId="0EE64E92" w14:textId="77777777" w:rsidR="00C957A1" w:rsidRPr="000C7CD7" w:rsidRDefault="00C957A1" w:rsidP="22AA0974">
      <w:pPr>
        <w:pStyle w:val="Header"/>
        <w:tabs>
          <w:tab w:val="clear" w:pos="4536"/>
          <w:tab w:val="clear" w:pos="9072"/>
        </w:tabs>
        <w:spacing w:before="0" w:after="0" w:line="240" w:lineRule="auto"/>
        <w:rPr>
          <w:rFonts w:ascii="Trebuchet MS" w:hAnsi="Trebuchet MS"/>
          <w:i/>
          <w:iCs/>
          <w:color w:val="0070C0"/>
          <w:sz w:val="20"/>
          <w:szCs w:val="18"/>
          <w:lang w:val="en-US" w:eastAsia="en-US"/>
        </w:rPr>
      </w:pPr>
    </w:p>
    <w:p w14:paraId="5BEC61F1" w14:textId="09F50885" w:rsidR="006275F3" w:rsidRPr="000C7CD7" w:rsidRDefault="006275F3" w:rsidP="22AA0974">
      <w:pPr>
        <w:pStyle w:val="Header"/>
        <w:numPr>
          <w:ilvl w:val="0"/>
          <w:numId w:val="1"/>
        </w:numPr>
        <w:tabs>
          <w:tab w:val="clear" w:pos="4536"/>
          <w:tab w:val="clear" w:pos="9072"/>
        </w:tabs>
        <w:spacing w:before="0" w:after="0" w:line="240" w:lineRule="auto"/>
        <w:rPr>
          <w:rFonts w:ascii="Trebuchet MS" w:hAnsi="Trebuchet MS"/>
          <w:i/>
          <w:iCs/>
          <w:color w:val="0070C0"/>
          <w:sz w:val="20"/>
          <w:lang w:val="en-US" w:eastAsia="en-US"/>
        </w:rPr>
      </w:pPr>
      <w:r w:rsidRPr="000C7CD7">
        <w:rPr>
          <w:rFonts w:ascii="Trebuchet MS" w:hAnsi="Trebuchet MS"/>
          <w:i/>
          <w:iCs/>
          <w:color w:val="0070C0"/>
          <w:sz w:val="20"/>
          <w:szCs w:val="18"/>
          <w:lang w:val="en-US" w:eastAsia="en-US"/>
        </w:rPr>
        <w:t>Job insecurity</w:t>
      </w:r>
    </w:p>
    <w:p w14:paraId="1676325F" w14:textId="16DAF8C5" w:rsidR="006275F3" w:rsidRPr="000C7CD7" w:rsidRDefault="006275F3" w:rsidP="22AA0974">
      <w:pPr>
        <w:pStyle w:val="Header"/>
        <w:numPr>
          <w:ilvl w:val="0"/>
          <w:numId w:val="1"/>
        </w:numPr>
        <w:tabs>
          <w:tab w:val="clear" w:pos="4536"/>
          <w:tab w:val="clear" w:pos="9072"/>
        </w:tabs>
        <w:spacing w:before="0" w:after="0" w:line="240" w:lineRule="auto"/>
        <w:rPr>
          <w:rFonts w:ascii="Trebuchet MS" w:hAnsi="Trebuchet MS"/>
          <w:i/>
          <w:iCs/>
          <w:color w:val="0070C0"/>
          <w:sz w:val="20"/>
          <w:lang w:val="en-US" w:eastAsia="en-US"/>
        </w:rPr>
      </w:pPr>
      <w:r w:rsidRPr="000C7CD7">
        <w:rPr>
          <w:rFonts w:ascii="Trebuchet MS" w:hAnsi="Trebuchet MS"/>
          <w:i/>
          <w:iCs/>
          <w:color w:val="0070C0"/>
          <w:sz w:val="20"/>
          <w:szCs w:val="18"/>
          <w:lang w:val="en-US" w:eastAsia="en-US"/>
        </w:rPr>
        <w:t>Excessive pressure</w:t>
      </w:r>
    </w:p>
    <w:p w14:paraId="4F77157E" w14:textId="1F3DEBE1" w:rsidR="006275F3" w:rsidRPr="000C7CD7" w:rsidRDefault="006275F3" w:rsidP="22AA0974">
      <w:pPr>
        <w:pStyle w:val="Header"/>
        <w:numPr>
          <w:ilvl w:val="0"/>
          <w:numId w:val="1"/>
        </w:numPr>
        <w:tabs>
          <w:tab w:val="clear" w:pos="4536"/>
          <w:tab w:val="clear" w:pos="9072"/>
        </w:tabs>
        <w:spacing w:before="0" w:after="0" w:line="240" w:lineRule="auto"/>
        <w:rPr>
          <w:rFonts w:ascii="Trebuchet MS" w:hAnsi="Trebuchet MS"/>
          <w:i/>
          <w:iCs/>
          <w:color w:val="0070C0"/>
          <w:sz w:val="20"/>
          <w:lang w:val="en-US" w:eastAsia="en-US"/>
        </w:rPr>
      </w:pPr>
      <w:r w:rsidRPr="000C7CD7">
        <w:rPr>
          <w:rFonts w:ascii="Trebuchet MS" w:hAnsi="Trebuchet MS"/>
          <w:i/>
          <w:iCs/>
          <w:color w:val="0070C0"/>
          <w:sz w:val="20"/>
          <w:szCs w:val="18"/>
          <w:lang w:val="en-US" w:eastAsia="en-US"/>
        </w:rPr>
        <w:t>Work-life imbalance</w:t>
      </w:r>
    </w:p>
    <w:p w14:paraId="26805858" w14:textId="1BDDE199" w:rsidR="006275F3" w:rsidRPr="000C7CD7" w:rsidRDefault="006275F3" w:rsidP="22AA0974">
      <w:pPr>
        <w:pStyle w:val="Header"/>
        <w:numPr>
          <w:ilvl w:val="0"/>
          <w:numId w:val="1"/>
        </w:numPr>
        <w:tabs>
          <w:tab w:val="clear" w:pos="4536"/>
          <w:tab w:val="clear" w:pos="9072"/>
        </w:tabs>
        <w:spacing w:before="0" w:after="0" w:line="240" w:lineRule="auto"/>
        <w:rPr>
          <w:rFonts w:ascii="Trebuchet MS" w:hAnsi="Trebuchet MS"/>
          <w:i/>
          <w:iCs/>
          <w:color w:val="0070C0"/>
          <w:sz w:val="20"/>
          <w:lang w:val="en-US" w:eastAsia="en-US"/>
        </w:rPr>
      </w:pPr>
      <w:r w:rsidRPr="000C7CD7">
        <w:rPr>
          <w:rFonts w:ascii="Trebuchet MS" w:hAnsi="Trebuchet MS"/>
          <w:i/>
          <w:iCs/>
          <w:color w:val="0070C0"/>
          <w:sz w:val="20"/>
          <w:szCs w:val="18"/>
          <w:lang w:val="en-US" w:eastAsia="en-US"/>
        </w:rPr>
        <w:t>Lack of appreciation</w:t>
      </w:r>
    </w:p>
    <w:p w14:paraId="24C9EC15" w14:textId="56A441BB" w:rsidR="006275F3" w:rsidRPr="000C7CD7" w:rsidRDefault="006275F3" w:rsidP="22AA0974">
      <w:pPr>
        <w:pStyle w:val="Header"/>
        <w:numPr>
          <w:ilvl w:val="0"/>
          <w:numId w:val="1"/>
        </w:numPr>
        <w:tabs>
          <w:tab w:val="clear" w:pos="4536"/>
          <w:tab w:val="clear" w:pos="9072"/>
        </w:tabs>
        <w:spacing w:before="0" w:after="0" w:line="240" w:lineRule="auto"/>
        <w:rPr>
          <w:rFonts w:ascii="Trebuchet MS" w:hAnsi="Trebuchet MS"/>
          <w:i/>
          <w:iCs/>
          <w:color w:val="0070C0"/>
          <w:sz w:val="20"/>
          <w:lang w:val="en-US" w:eastAsia="en-US"/>
        </w:rPr>
      </w:pPr>
      <w:r w:rsidRPr="000C7CD7">
        <w:rPr>
          <w:rFonts w:ascii="Trebuchet MS" w:hAnsi="Trebuchet MS"/>
          <w:i/>
          <w:iCs/>
          <w:color w:val="0070C0"/>
          <w:sz w:val="20"/>
          <w:szCs w:val="18"/>
          <w:lang w:val="en-US" w:eastAsia="en-US"/>
        </w:rPr>
        <w:t>Hostile workplace conditions</w:t>
      </w:r>
    </w:p>
    <w:p w14:paraId="7172995F" w14:textId="495CFFCE" w:rsidR="006275F3" w:rsidRPr="000C7CD7" w:rsidRDefault="006275F3" w:rsidP="22AA0974">
      <w:pPr>
        <w:pStyle w:val="Header"/>
        <w:numPr>
          <w:ilvl w:val="0"/>
          <w:numId w:val="1"/>
        </w:numPr>
        <w:tabs>
          <w:tab w:val="clear" w:pos="4536"/>
          <w:tab w:val="clear" w:pos="9072"/>
        </w:tabs>
        <w:spacing w:before="0" w:after="0" w:line="240" w:lineRule="auto"/>
        <w:rPr>
          <w:rFonts w:ascii="Trebuchet MS" w:hAnsi="Trebuchet MS"/>
          <w:i/>
          <w:iCs/>
          <w:color w:val="0070C0"/>
          <w:sz w:val="20"/>
          <w:lang w:val="en-US" w:eastAsia="en-US"/>
        </w:rPr>
      </w:pPr>
      <w:r w:rsidRPr="000C7CD7">
        <w:rPr>
          <w:rFonts w:ascii="Trebuchet MS" w:hAnsi="Trebuchet MS"/>
          <w:i/>
          <w:iCs/>
          <w:color w:val="0070C0"/>
          <w:sz w:val="20"/>
          <w:szCs w:val="18"/>
          <w:lang w:val="en-US" w:eastAsia="en-US"/>
        </w:rPr>
        <w:t>Unsatisfactory job or workload</w:t>
      </w:r>
    </w:p>
    <w:p w14:paraId="5472D71C" w14:textId="0F5B62B5" w:rsidR="006275F3" w:rsidRPr="000C7CD7" w:rsidRDefault="006275F3" w:rsidP="22AA0974">
      <w:pPr>
        <w:pStyle w:val="Header"/>
        <w:numPr>
          <w:ilvl w:val="0"/>
          <w:numId w:val="1"/>
        </w:numPr>
        <w:tabs>
          <w:tab w:val="clear" w:pos="4536"/>
          <w:tab w:val="clear" w:pos="9072"/>
        </w:tabs>
        <w:spacing w:before="0" w:after="0" w:line="240" w:lineRule="auto"/>
        <w:rPr>
          <w:rFonts w:ascii="Trebuchet MS" w:hAnsi="Trebuchet MS"/>
          <w:i/>
          <w:iCs/>
          <w:color w:val="0070C0"/>
          <w:sz w:val="20"/>
          <w:lang w:val="en-US" w:eastAsia="en-US"/>
        </w:rPr>
      </w:pPr>
      <w:r w:rsidRPr="000C7CD7">
        <w:rPr>
          <w:rFonts w:ascii="Trebuchet MS" w:hAnsi="Trebuchet MS"/>
          <w:i/>
          <w:iCs/>
          <w:color w:val="0070C0"/>
          <w:sz w:val="20"/>
          <w:szCs w:val="18"/>
          <w:lang w:val="en-US" w:eastAsia="en-US"/>
        </w:rPr>
        <w:t>Unpleasant relationships with colleagues or managers</w:t>
      </w:r>
    </w:p>
    <w:p w14:paraId="2CF0774E" w14:textId="77777777" w:rsidR="00120CB9" w:rsidRPr="000C7CD7" w:rsidRDefault="00120CB9" w:rsidP="00120CB9">
      <w:pPr>
        <w:pStyle w:val="Header"/>
        <w:tabs>
          <w:tab w:val="clear" w:pos="4536"/>
          <w:tab w:val="clear" w:pos="9072"/>
        </w:tabs>
        <w:spacing w:before="0" w:after="0" w:line="240" w:lineRule="auto"/>
        <w:rPr>
          <w:rFonts w:ascii="Trebuchet MS" w:hAnsi="Trebuchet MS"/>
          <w:i/>
          <w:iCs/>
          <w:color w:val="0070C0"/>
          <w:sz w:val="20"/>
          <w:szCs w:val="18"/>
          <w:lang w:val="en-US" w:eastAsia="en-US"/>
        </w:rPr>
      </w:pPr>
    </w:p>
    <w:p w14:paraId="54B321EA" w14:textId="7AB5D670" w:rsidR="006275F3" w:rsidRPr="000C7CD7" w:rsidRDefault="006275F3" w:rsidP="00120CB9">
      <w:pPr>
        <w:pStyle w:val="Header"/>
        <w:tabs>
          <w:tab w:val="clear" w:pos="4536"/>
          <w:tab w:val="clear" w:pos="9072"/>
        </w:tabs>
        <w:spacing w:before="0" w:after="0" w:line="240" w:lineRule="auto"/>
        <w:rPr>
          <w:rFonts w:ascii="Trebuchet MS" w:hAnsi="Trebuchet MS"/>
          <w:i/>
          <w:iCs/>
          <w:color w:val="0070C0"/>
          <w:sz w:val="20"/>
          <w:lang w:val="en-US" w:eastAsia="en-US"/>
        </w:rPr>
      </w:pPr>
      <w:r w:rsidRPr="000C7CD7">
        <w:rPr>
          <w:rFonts w:ascii="Trebuchet MS" w:hAnsi="Trebuchet MS"/>
          <w:i/>
          <w:iCs/>
          <w:color w:val="0070C0"/>
          <w:sz w:val="20"/>
          <w:szCs w:val="18"/>
          <w:lang w:val="en-US" w:eastAsia="en-US"/>
        </w:rPr>
        <w:t>It’s important for employers and employees alike to be able to recognize these factors and work together to eliminate any barriers which may be getting in the way of an employee maintaining a state of well-being.</w:t>
      </w:r>
    </w:p>
    <w:p w14:paraId="657B62CE" w14:textId="3324D182" w:rsidR="1C239CE9" w:rsidRPr="00637EAD" w:rsidRDefault="1C239CE9">
      <w:pPr>
        <w:rPr>
          <w:lang w:val="en-CA"/>
        </w:rPr>
      </w:pPr>
      <w:r w:rsidRPr="00637EAD">
        <w:rPr>
          <w:lang w:val="en-CA"/>
        </w:rPr>
        <w:br w:type="page"/>
      </w:r>
    </w:p>
    <w:p w14:paraId="0E5AE476" w14:textId="59B6D966" w:rsidR="55C46709" w:rsidRPr="00F10C12" w:rsidRDefault="55C46709" w:rsidP="1C239CE9">
      <w:pPr>
        <w:jc w:val="center"/>
        <w:rPr>
          <w:rFonts w:ascii="Trebuchet MS" w:eastAsia="Calibri Light" w:hAnsi="Trebuchet MS" w:cs="Calibri Light"/>
          <w:color w:val="000000" w:themeColor="text1"/>
          <w:sz w:val="36"/>
          <w:szCs w:val="36"/>
          <w:lang w:val="en-US"/>
        </w:rPr>
      </w:pPr>
      <w:r w:rsidRPr="00F10C12">
        <w:rPr>
          <w:rFonts w:ascii="Trebuchet MS" w:eastAsia="Calibri Light" w:hAnsi="Trebuchet MS" w:cs="Calibri Light"/>
          <w:color w:val="000000" w:themeColor="text1"/>
          <w:sz w:val="36"/>
          <w:szCs w:val="36"/>
          <w:lang w:val="en-US"/>
        </w:rPr>
        <w:lastRenderedPageBreak/>
        <w:t xml:space="preserve">WORKPLACE </w:t>
      </w:r>
      <w:r w:rsidR="2F2D4502" w:rsidRPr="00F10C12">
        <w:rPr>
          <w:rFonts w:ascii="Trebuchet MS" w:eastAsia="Calibri Light" w:hAnsi="Trebuchet MS" w:cs="Calibri Light"/>
          <w:color w:val="000000" w:themeColor="text1"/>
          <w:sz w:val="36"/>
          <w:szCs w:val="36"/>
          <w:lang w:val="en-US"/>
        </w:rPr>
        <w:t xml:space="preserve">WELLNESS POLICY FOR </w:t>
      </w:r>
      <w:r w:rsidR="2F2D4502" w:rsidRPr="00F10C12">
        <w:rPr>
          <w:rFonts w:ascii="Trebuchet MS" w:eastAsia="Calibri Light" w:hAnsi="Trebuchet MS" w:cs="Calibri Light"/>
          <w:sz w:val="36"/>
          <w:szCs w:val="36"/>
          <w:highlight w:val="lightGray"/>
          <w:lang w:val="en-CA"/>
        </w:rPr>
        <w:t>NAME OF BUSINESS</w:t>
      </w:r>
    </w:p>
    <w:p w14:paraId="62AB9B1A" w14:textId="3D7074CB" w:rsidR="1C239CE9" w:rsidRPr="000C7CD7" w:rsidRDefault="1C239CE9" w:rsidP="1C239CE9">
      <w:pPr>
        <w:rPr>
          <w:rFonts w:ascii="Trebuchet MS" w:hAnsi="Trebuchet MS" w:cs="Arial"/>
          <w:b/>
          <w:bCs/>
          <w:sz w:val="20"/>
          <w:lang w:val="en-US" w:eastAsia="en-US"/>
        </w:rPr>
      </w:pPr>
    </w:p>
    <w:p w14:paraId="79D444A9" w14:textId="63653EE3" w:rsidR="00F610E6" w:rsidRPr="000C7CD7" w:rsidRDefault="31EAAAFD" w:rsidP="1C239CE9">
      <w:pPr>
        <w:spacing w:line="240" w:lineRule="auto"/>
        <w:rPr>
          <w:rFonts w:ascii="Trebuchet MS" w:hAnsi="Trebuchet MS"/>
          <w:sz w:val="20"/>
          <w:szCs w:val="18"/>
          <w:lang w:val="en-US"/>
        </w:rPr>
      </w:pPr>
      <w:r w:rsidRPr="000C7CD7">
        <w:rPr>
          <w:rFonts w:ascii="Trebuchet MS" w:hAnsi="Trebuchet MS"/>
          <w:sz w:val="20"/>
          <w:szCs w:val="18"/>
          <w:highlight w:val="lightGray"/>
          <w:lang w:val="en-US"/>
        </w:rPr>
        <w:t>Name of business</w:t>
      </w:r>
      <w:r w:rsidRPr="000C7CD7">
        <w:rPr>
          <w:rFonts w:ascii="Trebuchet MS" w:hAnsi="Trebuchet MS"/>
          <w:sz w:val="20"/>
          <w:szCs w:val="18"/>
          <w:lang w:val="en-US"/>
        </w:rPr>
        <w:t xml:space="preserve"> i</w:t>
      </w:r>
      <w:r w:rsidR="00F610E6" w:rsidRPr="000C7CD7">
        <w:rPr>
          <w:rFonts w:ascii="Trebuchet MS" w:hAnsi="Trebuchet MS"/>
          <w:sz w:val="20"/>
          <w:szCs w:val="18"/>
          <w:lang w:val="en-US"/>
        </w:rPr>
        <w:t>s committed to providing employees with a safe, healthy</w:t>
      </w:r>
      <w:r w:rsidR="00672F8D" w:rsidRPr="000C7CD7">
        <w:rPr>
          <w:rFonts w:ascii="Trebuchet MS" w:hAnsi="Trebuchet MS"/>
          <w:sz w:val="20"/>
          <w:szCs w:val="18"/>
          <w:lang w:val="en-US"/>
        </w:rPr>
        <w:t>,</w:t>
      </w:r>
      <w:r w:rsidR="00F610E6" w:rsidRPr="000C7CD7">
        <w:rPr>
          <w:rFonts w:ascii="Trebuchet MS" w:hAnsi="Trebuchet MS"/>
          <w:sz w:val="20"/>
          <w:szCs w:val="18"/>
          <w:lang w:val="en-US"/>
        </w:rPr>
        <w:t xml:space="preserve"> and supportive environment in which to work.  We </w:t>
      </w:r>
      <w:r w:rsidR="00B56361" w:rsidRPr="000C7CD7">
        <w:rPr>
          <w:rFonts w:ascii="Trebuchet MS" w:hAnsi="Trebuchet MS"/>
          <w:sz w:val="20"/>
          <w:szCs w:val="18"/>
          <w:lang w:val="en-US"/>
        </w:rPr>
        <w:t>recognize</w:t>
      </w:r>
      <w:r w:rsidR="00F610E6" w:rsidRPr="000C7CD7">
        <w:rPr>
          <w:rFonts w:ascii="Trebuchet MS" w:hAnsi="Trebuchet MS"/>
          <w:sz w:val="20"/>
          <w:szCs w:val="18"/>
          <w:lang w:val="en-US"/>
        </w:rPr>
        <w:t xml:space="preserve"> the importance of wellbeing and mental health within our organization and are committed to building and maintaining a workplace environment and culture where healthy lifestyle choices are valued and encouraged. </w:t>
      </w:r>
    </w:p>
    <w:p w14:paraId="5F5B08F2" w14:textId="5FEDCD2C" w:rsidR="00B56361" w:rsidRPr="000C7CD7" w:rsidRDefault="00B56361" w:rsidP="1C239CE9">
      <w:pPr>
        <w:spacing w:line="240" w:lineRule="auto"/>
        <w:rPr>
          <w:rFonts w:ascii="Trebuchet MS" w:hAnsi="Trebuchet MS"/>
          <w:sz w:val="20"/>
          <w:szCs w:val="18"/>
          <w:highlight w:val="lightGray"/>
          <w:lang w:val="en-CA"/>
        </w:rPr>
      </w:pPr>
      <w:r w:rsidRPr="000C7CD7">
        <w:rPr>
          <w:rFonts w:ascii="Trebuchet MS" w:hAnsi="Trebuchet MS"/>
          <w:sz w:val="20"/>
          <w:szCs w:val="18"/>
          <w:lang w:val="en-CA"/>
        </w:rPr>
        <w:t xml:space="preserve">This policy applies to all employees of </w:t>
      </w:r>
      <w:r w:rsidR="5197047E" w:rsidRPr="000C7CD7">
        <w:rPr>
          <w:rFonts w:ascii="Trebuchet MS" w:hAnsi="Trebuchet MS"/>
          <w:sz w:val="20"/>
          <w:szCs w:val="18"/>
          <w:highlight w:val="lightGray"/>
          <w:lang w:val="en-CA"/>
        </w:rPr>
        <w:t>name of business</w:t>
      </w:r>
    </w:p>
    <w:p w14:paraId="42730800" w14:textId="6E1C36AE" w:rsidR="00B56361" w:rsidRPr="000C7CD7" w:rsidRDefault="00B56361" w:rsidP="1C239CE9">
      <w:pPr>
        <w:spacing w:line="240" w:lineRule="auto"/>
        <w:rPr>
          <w:rFonts w:ascii="Trebuchet MS" w:hAnsi="Trebuchet MS"/>
          <w:sz w:val="20"/>
          <w:szCs w:val="18"/>
          <w:lang w:val="en-US"/>
        </w:rPr>
      </w:pPr>
      <w:r w:rsidRPr="000C7CD7">
        <w:rPr>
          <w:rFonts w:ascii="Trebuchet MS" w:hAnsi="Trebuchet MS"/>
          <w:sz w:val="20"/>
          <w:szCs w:val="18"/>
          <w:lang w:val="en-US"/>
        </w:rPr>
        <w:t xml:space="preserve">To every extent possible, </w:t>
      </w:r>
      <w:r w:rsidR="7A563AED" w:rsidRPr="000C7CD7">
        <w:rPr>
          <w:rFonts w:ascii="Trebuchet MS" w:hAnsi="Trebuchet MS"/>
          <w:sz w:val="20"/>
          <w:szCs w:val="18"/>
          <w:highlight w:val="lightGray"/>
          <w:lang w:val="en-US"/>
        </w:rPr>
        <w:t>name of business</w:t>
      </w:r>
      <w:r w:rsidRPr="000C7CD7">
        <w:rPr>
          <w:rFonts w:ascii="Trebuchet MS" w:hAnsi="Trebuchet MS"/>
          <w:sz w:val="20"/>
          <w:szCs w:val="18"/>
          <w:lang w:val="en-US"/>
        </w:rPr>
        <w:t xml:space="preserve"> aims to recognize and address cases of workplace pressures that can affect the mental wellness of its employees. </w:t>
      </w:r>
    </w:p>
    <w:p w14:paraId="5206CAE8" w14:textId="77777777" w:rsidR="00B56361" w:rsidRPr="000C7CD7" w:rsidRDefault="00B56361" w:rsidP="006A71F3">
      <w:pPr>
        <w:spacing w:line="240" w:lineRule="auto"/>
        <w:rPr>
          <w:rFonts w:ascii="Trebuchet MS" w:hAnsi="Trebuchet MS" w:cstheme="minorHAnsi"/>
          <w:sz w:val="20"/>
          <w:lang w:val="en-US"/>
        </w:rPr>
      </w:pPr>
      <w:r w:rsidRPr="000C7CD7">
        <w:rPr>
          <w:rFonts w:ascii="Trebuchet MS" w:hAnsi="Trebuchet MS" w:cstheme="minorHAnsi"/>
          <w:sz w:val="20"/>
          <w:lang w:val="en-US"/>
        </w:rPr>
        <w:t>We are committed to:</w:t>
      </w:r>
    </w:p>
    <w:p w14:paraId="69A2F720" w14:textId="77777777" w:rsidR="00B56361" w:rsidRPr="000C7CD7" w:rsidRDefault="00B56361" w:rsidP="006A71F3">
      <w:pPr>
        <w:pStyle w:val="ListParagraph"/>
        <w:numPr>
          <w:ilvl w:val="0"/>
          <w:numId w:val="5"/>
        </w:numPr>
        <w:spacing w:before="0" w:after="160" w:line="240" w:lineRule="auto"/>
        <w:rPr>
          <w:rFonts w:ascii="Trebuchet MS" w:hAnsi="Trebuchet MS" w:cstheme="minorHAnsi"/>
          <w:sz w:val="20"/>
          <w:lang w:val="en-US"/>
        </w:rPr>
      </w:pPr>
      <w:r w:rsidRPr="000C7CD7">
        <w:rPr>
          <w:rFonts w:ascii="Trebuchet MS" w:hAnsi="Trebuchet MS" w:cstheme="minorHAnsi"/>
          <w:sz w:val="20"/>
          <w:lang w:val="en-US"/>
        </w:rPr>
        <w:t>Treating wellness as a priority</w:t>
      </w:r>
    </w:p>
    <w:p w14:paraId="2BEF8674" w14:textId="7B8247CA" w:rsidR="00B56361" w:rsidRPr="000C7CD7" w:rsidRDefault="00B56361" w:rsidP="1C239CE9">
      <w:pPr>
        <w:pStyle w:val="ListParagraph"/>
        <w:numPr>
          <w:ilvl w:val="0"/>
          <w:numId w:val="5"/>
        </w:numPr>
        <w:spacing w:before="0" w:after="160" w:line="240" w:lineRule="auto"/>
        <w:rPr>
          <w:rFonts w:ascii="Trebuchet MS" w:hAnsi="Trebuchet MS"/>
          <w:sz w:val="20"/>
          <w:szCs w:val="18"/>
          <w:lang w:val="en-US"/>
        </w:rPr>
      </w:pPr>
      <w:r w:rsidRPr="000C7CD7">
        <w:rPr>
          <w:rFonts w:ascii="Trebuchet MS" w:hAnsi="Trebuchet MS"/>
          <w:sz w:val="20"/>
          <w:szCs w:val="18"/>
          <w:lang w:val="en-US"/>
        </w:rPr>
        <w:t>Creating a workplace environment that cultivates open communication between management</w:t>
      </w:r>
      <w:r w:rsidR="45282DF2" w:rsidRPr="000C7CD7">
        <w:rPr>
          <w:rFonts w:ascii="Trebuchet MS" w:hAnsi="Trebuchet MS"/>
          <w:sz w:val="20"/>
          <w:szCs w:val="18"/>
          <w:lang w:val="en-US"/>
        </w:rPr>
        <w:t xml:space="preserve"> and </w:t>
      </w:r>
      <w:r w:rsidRPr="000C7CD7">
        <w:rPr>
          <w:rFonts w:ascii="Trebuchet MS" w:hAnsi="Trebuchet MS"/>
          <w:sz w:val="20"/>
          <w:szCs w:val="18"/>
          <w:lang w:val="en-US"/>
        </w:rPr>
        <w:t>employee</w:t>
      </w:r>
      <w:r w:rsidR="0C8B4168" w:rsidRPr="000C7CD7">
        <w:rPr>
          <w:rFonts w:ascii="Trebuchet MS" w:hAnsi="Trebuchet MS"/>
          <w:sz w:val="20"/>
          <w:szCs w:val="18"/>
          <w:lang w:val="en-US"/>
        </w:rPr>
        <w:t>s</w:t>
      </w:r>
    </w:p>
    <w:p w14:paraId="1F05E556" w14:textId="77777777" w:rsidR="00B56361" w:rsidRPr="000C7CD7" w:rsidRDefault="00B56361" w:rsidP="006A71F3">
      <w:pPr>
        <w:pStyle w:val="ListParagraph"/>
        <w:numPr>
          <w:ilvl w:val="0"/>
          <w:numId w:val="5"/>
        </w:numPr>
        <w:spacing w:before="0" w:after="160" w:line="240" w:lineRule="auto"/>
        <w:rPr>
          <w:rFonts w:ascii="Trebuchet MS" w:hAnsi="Trebuchet MS" w:cstheme="minorHAnsi"/>
          <w:sz w:val="20"/>
          <w:lang w:val="en-US"/>
        </w:rPr>
      </w:pPr>
      <w:r w:rsidRPr="000C7CD7">
        <w:rPr>
          <w:rFonts w:ascii="Trebuchet MS" w:hAnsi="Trebuchet MS" w:cstheme="minorHAnsi"/>
          <w:sz w:val="20"/>
          <w:lang w:val="en-US"/>
        </w:rPr>
        <w:t>Identifying issues proactively and resolving them</w:t>
      </w:r>
    </w:p>
    <w:p w14:paraId="403BDBE0" w14:textId="77777777" w:rsidR="00491BCD" w:rsidRPr="000C7CD7" w:rsidRDefault="00B56361" w:rsidP="006A71F3">
      <w:pPr>
        <w:pStyle w:val="ListParagraph"/>
        <w:numPr>
          <w:ilvl w:val="0"/>
          <w:numId w:val="5"/>
        </w:numPr>
        <w:spacing w:before="0" w:after="160" w:line="240" w:lineRule="auto"/>
        <w:rPr>
          <w:rFonts w:ascii="Trebuchet MS" w:hAnsi="Trebuchet MS" w:cstheme="minorHAnsi"/>
          <w:sz w:val="20"/>
          <w:lang w:val="en-US"/>
        </w:rPr>
      </w:pPr>
      <w:r w:rsidRPr="000C7CD7">
        <w:rPr>
          <w:rFonts w:ascii="Trebuchet MS" w:hAnsi="Trebuchet MS" w:cstheme="minorHAnsi"/>
          <w:sz w:val="20"/>
          <w:lang w:val="en-US"/>
        </w:rPr>
        <w:t>Helping employees improve their wellness in the workplace</w:t>
      </w:r>
    </w:p>
    <w:p w14:paraId="536EECBA" w14:textId="77777777" w:rsidR="00B56361" w:rsidRPr="000C7CD7" w:rsidRDefault="00B56361" w:rsidP="006A71F3">
      <w:pPr>
        <w:pStyle w:val="ListParagraph"/>
        <w:numPr>
          <w:ilvl w:val="0"/>
          <w:numId w:val="5"/>
        </w:numPr>
        <w:spacing w:before="0" w:after="160" w:line="240" w:lineRule="auto"/>
        <w:rPr>
          <w:rFonts w:ascii="Trebuchet MS" w:hAnsi="Trebuchet MS" w:cstheme="minorHAnsi"/>
          <w:sz w:val="20"/>
          <w:lang w:val="en-US"/>
        </w:rPr>
      </w:pPr>
      <w:r w:rsidRPr="000C7CD7">
        <w:rPr>
          <w:rFonts w:ascii="Trebuchet MS" w:hAnsi="Trebuchet MS" w:cstheme="minorHAnsi"/>
          <w:sz w:val="20"/>
          <w:lang w:val="en-US"/>
        </w:rPr>
        <w:t>Creating a pleasant workplace</w:t>
      </w:r>
    </w:p>
    <w:p w14:paraId="617C78EE" w14:textId="77777777" w:rsidR="00B56361" w:rsidRPr="000C7CD7" w:rsidRDefault="00B56361" w:rsidP="00B56361">
      <w:pPr>
        <w:rPr>
          <w:rFonts w:ascii="Trebuchet MS" w:hAnsi="Trebuchet MS" w:cstheme="minorHAnsi"/>
          <w:b/>
          <w:sz w:val="20"/>
          <w:u w:val="single"/>
          <w:lang w:val="en-US"/>
        </w:rPr>
      </w:pPr>
      <w:r w:rsidRPr="000C7CD7">
        <w:rPr>
          <w:rFonts w:ascii="Trebuchet MS" w:hAnsi="Trebuchet MS" w:cstheme="minorHAnsi"/>
          <w:b/>
          <w:sz w:val="20"/>
          <w:u w:val="single"/>
          <w:lang w:val="en-US"/>
        </w:rPr>
        <w:t>Manager’s Responsibility</w:t>
      </w:r>
    </w:p>
    <w:p w14:paraId="7F3828BC" w14:textId="77777777" w:rsidR="00B56361" w:rsidRPr="000C7CD7" w:rsidRDefault="00B56361" w:rsidP="006A71F3">
      <w:pPr>
        <w:numPr>
          <w:ilvl w:val="0"/>
          <w:numId w:val="6"/>
        </w:numPr>
        <w:spacing w:before="0" w:after="0" w:line="240" w:lineRule="auto"/>
        <w:rPr>
          <w:rFonts w:ascii="Trebuchet MS" w:hAnsi="Trebuchet MS" w:cstheme="minorHAnsi"/>
          <w:sz w:val="20"/>
          <w:lang w:val="en-US"/>
        </w:rPr>
      </w:pPr>
      <w:r w:rsidRPr="000C7CD7">
        <w:rPr>
          <w:rFonts w:ascii="Trebuchet MS" w:hAnsi="Trebuchet MS" w:cstheme="minorHAnsi"/>
          <w:sz w:val="20"/>
          <w:lang w:val="en-US"/>
        </w:rPr>
        <w:t>Ensure all employees are made aware of this policy</w:t>
      </w:r>
    </w:p>
    <w:p w14:paraId="287FB22E" w14:textId="77777777" w:rsidR="00B56361" w:rsidRPr="000C7CD7" w:rsidRDefault="00B56361" w:rsidP="006A71F3">
      <w:pPr>
        <w:numPr>
          <w:ilvl w:val="0"/>
          <w:numId w:val="6"/>
        </w:numPr>
        <w:spacing w:before="0" w:after="0" w:line="240" w:lineRule="auto"/>
        <w:rPr>
          <w:rFonts w:ascii="Trebuchet MS" w:hAnsi="Trebuchet MS" w:cstheme="minorHAnsi"/>
          <w:sz w:val="20"/>
          <w:lang w:val="en-US"/>
        </w:rPr>
      </w:pPr>
      <w:r w:rsidRPr="000C7CD7">
        <w:rPr>
          <w:rFonts w:ascii="Trebuchet MS" w:hAnsi="Trebuchet MS" w:cstheme="minorHAnsi"/>
          <w:sz w:val="20"/>
          <w:lang w:val="en-US"/>
        </w:rPr>
        <w:t>Actively support and contribute to the implementation of this policy</w:t>
      </w:r>
    </w:p>
    <w:p w14:paraId="45E3482E" w14:textId="77777777" w:rsidR="00B56361" w:rsidRPr="000C7CD7" w:rsidRDefault="00B56361" w:rsidP="006A71F3">
      <w:pPr>
        <w:pStyle w:val="ListParagraph"/>
        <w:numPr>
          <w:ilvl w:val="0"/>
          <w:numId w:val="6"/>
        </w:numPr>
        <w:spacing w:before="0" w:after="0" w:line="240" w:lineRule="auto"/>
        <w:rPr>
          <w:rFonts w:ascii="Trebuchet MS" w:hAnsi="Trebuchet MS" w:cstheme="minorHAnsi"/>
          <w:sz w:val="20"/>
          <w:lang w:val="en-US"/>
        </w:rPr>
      </w:pPr>
      <w:r w:rsidRPr="000C7CD7">
        <w:rPr>
          <w:rFonts w:ascii="Trebuchet MS" w:hAnsi="Trebuchet MS" w:cstheme="minorHAnsi"/>
          <w:sz w:val="20"/>
          <w:lang w:val="en-US"/>
        </w:rPr>
        <w:t>Manage the implementation and ongoing maintenance of the policy</w:t>
      </w:r>
    </w:p>
    <w:p w14:paraId="3B54F2C4" w14:textId="5567C0EE" w:rsidR="003C68CA" w:rsidRPr="000C7CD7" w:rsidRDefault="004C4820" w:rsidP="1C239CE9">
      <w:pPr>
        <w:numPr>
          <w:ilvl w:val="0"/>
          <w:numId w:val="6"/>
        </w:numPr>
        <w:spacing w:before="0" w:after="0" w:line="240" w:lineRule="auto"/>
        <w:rPr>
          <w:rFonts w:ascii="Trebuchet MS" w:hAnsi="Trebuchet MS"/>
          <w:sz w:val="20"/>
          <w:szCs w:val="18"/>
          <w:lang w:val="en-US"/>
        </w:rPr>
      </w:pPr>
      <w:r w:rsidRPr="000C7CD7">
        <w:rPr>
          <w:rFonts w:ascii="Trebuchet MS" w:hAnsi="Trebuchet MS"/>
          <w:sz w:val="20"/>
          <w:szCs w:val="18"/>
          <w:lang w:val="en-AU"/>
        </w:rPr>
        <w:t xml:space="preserve">Support and contribute to </w:t>
      </w:r>
      <w:r w:rsidR="72C64F16" w:rsidRPr="000C7CD7">
        <w:rPr>
          <w:rFonts w:ascii="Trebuchet MS" w:hAnsi="Trebuchet MS"/>
          <w:sz w:val="20"/>
          <w:szCs w:val="18"/>
          <w:highlight w:val="lightGray"/>
          <w:lang w:val="en-AU"/>
        </w:rPr>
        <w:t>name of business</w:t>
      </w:r>
      <w:r w:rsidR="72C64F16" w:rsidRPr="000C7CD7">
        <w:rPr>
          <w:rFonts w:ascii="Trebuchet MS" w:hAnsi="Trebuchet MS"/>
          <w:sz w:val="20"/>
          <w:szCs w:val="18"/>
          <w:lang w:val="en-AU"/>
        </w:rPr>
        <w:t>’s</w:t>
      </w:r>
      <w:r w:rsidRPr="000C7CD7">
        <w:rPr>
          <w:rFonts w:ascii="Trebuchet MS" w:hAnsi="Trebuchet MS"/>
          <w:sz w:val="20"/>
          <w:szCs w:val="18"/>
          <w:lang w:val="en-AU"/>
        </w:rPr>
        <w:t xml:space="preserve"> aim of providing a safe, healthy</w:t>
      </w:r>
      <w:r w:rsidR="006066B2" w:rsidRPr="000C7CD7">
        <w:rPr>
          <w:rFonts w:ascii="Trebuchet MS" w:hAnsi="Trebuchet MS"/>
          <w:sz w:val="20"/>
          <w:szCs w:val="18"/>
          <w:lang w:val="en-AU"/>
        </w:rPr>
        <w:t>,</w:t>
      </w:r>
      <w:r w:rsidRPr="000C7CD7">
        <w:rPr>
          <w:rFonts w:ascii="Trebuchet MS" w:hAnsi="Trebuchet MS"/>
          <w:sz w:val="20"/>
          <w:szCs w:val="18"/>
          <w:lang w:val="en-AU"/>
        </w:rPr>
        <w:t xml:space="preserve"> and supportive environment for all employees</w:t>
      </w:r>
      <w:r w:rsidR="003C68CA" w:rsidRPr="000C7CD7">
        <w:rPr>
          <w:rFonts w:ascii="Trebuchet MS" w:hAnsi="Trebuchet MS"/>
          <w:sz w:val="20"/>
          <w:szCs w:val="18"/>
          <w:lang w:val="en-AU"/>
        </w:rPr>
        <w:t xml:space="preserve"> </w:t>
      </w:r>
    </w:p>
    <w:p w14:paraId="44F20BD0" w14:textId="1C2F9808" w:rsidR="004C4820" w:rsidRPr="000C7CD7" w:rsidRDefault="004C4820" w:rsidP="1C239CE9">
      <w:pPr>
        <w:pStyle w:val="ListParagraph"/>
        <w:numPr>
          <w:ilvl w:val="0"/>
          <w:numId w:val="6"/>
        </w:numPr>
        <w:spacing w:before="0" w:after="0" w:line="240" w:lineRule="auto"/>
        <w:rPr>
          <w:rFonts w:ascii="Trebuchet MS" w:hAnsi="Trebuchet MS"/>
          <w:sz w:val="20"/>
          <w:szCs w:val="18"/>
          <w:lang w:val="en-US"/>
        </w:rPr>
      </w:pPr>
      <w:r w:rsidRPr="000C7CD7">
        <w:rPr>
          <w:rFonts w:ascii="Trebuchet MS" w:hAnsi="Trebuchet MS"/>
          <w:sz w:val="20"/>
          <w:szCs w:val="18"/>
          <w:lang w:val="en-US"/>
        </w:rPr>
        <w:t>Be available</w:t>
      </w:r>
      <w:r w:rsidR="003C68CA" w:rsidRPr="000C7CD7">
        <w:rPr>
          <w:rFonts w:ascii="Trebuchet MS" w:hAnsi="Trebuchet MS"/>
          <w:sz w:val="20"/>
          <w:szCs w:val="18"/>
          <w:lang w:val="en-US"/>
        </w:rPr>
        <w:t xml:space="preserve"> </w:t>
      </w:r>
      <w:r w:rsidRPr="000C7CD7">
        <w:rPr>
          <w:rFonts w:ascii="Trebuchet MS" w:hAnsi="Trebuchet MS"/>
          <w:sz w:val="20"/>
          <w:szCs w:val="18"/>
          <w:lang w:val="en-US"/>
        </w:rPr>
        <w:t>to listen to employee concerns and work collaboratively to identify workplace wellness solutions</w:t>
      </w:r>
    </w:p>
    <w:p w14:paraId="14BC16C3" w14:textId="77777777" w:rsidR="00B56361" w:rsidRPr="000C7CD7" w:rsidRDefault="00B56361" w:rsidP="006A71F3">
      <w:pPr>
        <w:pStyle w:val="ListParagraph"/>
        <w:numPr>
          <w:ilvl w:val="0"/>
          <w:numId w:val="6"/>
        </w:numPr>
        <w:spacing w:before="0" w:after="0" w:line="240" w:lineRule="auto"/>
        <w:rPr>
          <w:rFonts w:ascii="Trebuchet MS" w:hAnsi="Trebuchet MS" w:cstheme="minorHAnsi"/>
          <w:sz w:val="20"/>
          <w:lang w:val="en-US"/>
        </w:rPr>
      </w:pPr>
      <w:r w:rsidRPr="000C7CD7">
        <w:rPr>
          <w:rFonts w:ascii="Trebuchet MS" w:hAnsi="Trebuchet MS" w:cstheme="minorHAnsi"/>
          <w:sz w:val="20"/>
          <w:lang w:val="en-US"/>
        </w:rPr>
        <w:t>Review and revise this policy as needed</w:t>
      </w:r>
    </w:p>
    <w:p w14:paraId="0EC1F569" w14:textId="77777777" w:rsidR="00B56361" w:rsidRPr="000C7CD7" w:rsidRDefault="00B56361" w:rsidP="006A71F3">
      <w:pPr>
        <w:spacing w:before="0" w:after="0" w:line="240" w:lineRule="auto"/>
        <w:rPr>
          <w:rFonts w:ascii="Trebuchet MS" w:hAnsi="Trebuchet MS" w:cstheme="minorHAnsi"/>
          <w:sz w:val="20"/>
          <w:lang w:val="en-US"/>
        </w:rPr>
      </w:pPr>
    </w:p>
    <w:p w14:paraId="41F063F5" w14:textId="77777777" w:rsidR="00B56361" w:rsidRPr="000C7CD7" w:rsidRDefault="00B56361" w:rsidP="00B56361">
      <w:pPr>
        <w:spacing w:before="0" w:after="0" w:line="259" w:lineRule="auto"/>
        <w:rPr>
          <w:rFonts w:ascii="Trebuchet MS" w:hAnsi="Trebuchet MS" w:cstheme="minorHAnsi"/>
          <w:sz w:val="20"/>
          <w:lang w:val="en-US"/>
        </w:rPr>
      </w:pPr>
      <w:r w:rsidRPr="000C7CD7">
        <w:rPr>
          <w:rFonts w:ascii="Trebuchet MS" w:hAnsi="Trebuchet MS" w:cstheme="minorHAnsi"/>
          <w:b/>
          <w:sz w:val="20"/>
          <w:u w:val="single"/>
          <w:lang w:val="en-US"/>
        </w:rPr>
        <w:t>Employee’s Responsibility</w:t>
      </w:r>
    </w:p>
    <w:p w14:paraId="3E378B4A" w14:textId="77777777" w:rsidR="00B56361" w:rsidRPr="000C7CD7" w:rsidRDefault="00B56361" w:rsidP="006A71F3">
      <w:pPr>
        <w:numPr>
          <w:ilvl w:val="0"/>
          <w:numId w:val="6"/>
        </w:numPr>
        <w:spacing w:before="0" w:after="0" w:line="240" w:lineRule="auto"/>
        <w:rPr>
          <w:rFonts w:ascii="Trebuchet MS" w:hAnsi="Trebuchet MS" w:cstheme="minorHAnsi"/>
          <w:sz w:val="20"/>
          <w:lang w:val="en-AU"/>
        </w:rPr>
      </w:pPr>
      <w:r w:rsidRPr="000C7CD7">
        <w:rPr>
          <w:rFonts w:ascii="Trebuchet MS" w:hAnsi="Trebuchet MS" w:cstheme="minorHAnsi"/>
          <w:sz w:val="20"/>
          <w:lang w:val="en-AU"/>
        </w:rPr>
        <w:t>Understand this policy and seek clarification from management where required</w:t>
      </w:r>
    </w:p>
    <w:p w14:paraId="73E77530" w14:textId="7ACDBBAD" w:rsidR="00B56361" w:rsidRPr="000C7CD7" w:rsidRDefault="00B56361" w:rsidP="1C239CE9">
      <w:pPr>
        <w:numPr>
          <w:ilvl w:val="0"/>
          <w:numId w:val="6"/>
        </w:numPr>
        <w:spacing w:before="0" w:after="0" w:line="240" w:lineRule="auto"/>
        <w:rPr>
          <w:rFonts w:ascii="Trebuchet MS" w:hAnsi="Trebuchet MS"/>
          <w:sz w:val="20"/>
          <w:szCs w:val="18"/>
          <w:highlight w:val="lightGray"/>
          <w:lang w:val="en-AU"/>
        </w:rPr>
      </w:pPr>
      <w:r w:rsidRPr="000C7CD7">
        <w:rPr>
          <w:rFonts w:ascii="Trebuchet MS" w:hAnsi="Trebuchet MS"/>
          <w:sz w:val="20"/>
          <w:szCs w:val="18"/>
          <w:lang w:val="en-AU"/>
        </w:rPr>
        <w:t xml:space="preserve">Consider this policy while completing work-related duties and at any time while representing </w:t>
      </w:r>
      <w:r w:rsidR="09E847D3" w:rsidRPr="000C7CD7">
        <w:rPr>
          <w:rFonts w:ascii="Trebuchet MS" w:hAnsi="Trebuchet MS"/>
          <w:sz w:val="20"/>
          <w:szCs w:val="18"/>
          <w:highlight w:val="lightGray"/>
          <w:lang w:val="en-AU"/>
        </w:rPr>
        <w:t>name of business</w:t>
      </w:r>
    </w:p>
    <w:p w14:paraId="1187B471" w14:textId="77777777" w:rsidR="00B56361" w:rsidRPr="000C7CD7" w:rsidRDefault="00B56361" w:rsidP="006A71F3">
      <w:pPr>
        <w:numPr>
          <w:ilvl w:val="0"/>
          <w:numId w:val="6"/>
        </w:numPr>
        <w:spacing w:before="0" w:after="0" w:line="240" w:lineRule="auto"/>
        <w:rPr>
          <w:rFonts w:ascii="Trebuchet MS" w:hAnsi="Trebuchet MS" w:cstheme="minorHAnsi"/>
          <w:sz w:val="20"/>
          <w:lang w:val="en-AU"/>
        </w:rPr>
      </w:pPr>
      <w:r w:rsidRPr="000C7CD7">
        <w:rPr>
          <w:rFonts w:ascii="Trebuchet MS" w:hAnsi="Trebuchet MS" w:cstheme="minorHAnsi"/>
          <w:sz w:val="20"/>
          <w:lang w:val="en-AU"/>
        </w:rPr>
        <w:t>Support fellow employees in their awareness of this policy</w:t>
      </w:r>
    </w:p>
    <w:p w14:paraId="1E220C39" w14:textId="01ECF76D" w:rsidR="00B56361" w:rsidRPr="000C7CD7" w:rsidRDefault="00B56361" w:rsidP="1C239CE9">
      <w:pPr>
        <w:numPr>
          <w:ilvl w:val="0"/>
          <w:numId w:val="6"/>
        </w:numPr>
        <w:spacing w:before="0" w:after="0" w:line="240" w:lineRule="auto"/>
        <w:rPr>
          <w:rFonts w:ascii="Trebuchet MS" w:hAnsi="Trebuchet MS"/>
          <w:sz w:val="20"/>
          <w:szCs w:val="18"/>
          <w:lang w:val="en-AU"/>
        </w:rPr>
      </w:pPr>
      <w:r w:rsidRPr="000C7CD7">
        <w:rPr>
          <w:rFonts w:ascii="Trebuchet MS" w:hAnsi="Trebuchet MS"/>
          <w:sz w:val="20"/>
          <w:szCs w:val="18"/>
          <w:lang w:val="en-AU"/>
        </w:rPr>
        <w:t xml:space="preserve">Support and contribute to </w:t>
      </w:r>
      <w:r w:rsidR="16A00B23" w:rsidRPr="000C7CD7">
        <w:rPr>
          <w:rFonts w:ascii="Trebuchet MS" w:hAnsi="Trebuchet MS"/>
          <w:sz w:val="20"/>
          <w:szCs w:val="18"/>
          <w:highlight w:val="lightGray"/>
          <w:lang w:val="en-AU"/>
        </w:rPr>
        <w:t>name of business</w:t>
      </w:r>
      <w:r w:rsidR="16A00B23" w:rsidRPr="000C7CD7">
        <w:rPr>
          <w:rFonts w:ascii="Trebuchet MS" w:hAnsi="Trebuchet MS"/>
          <w:sz w:val="20"/>
          <w:szCs w:val="18"/>
          <w:lang w:val="en-AU"/>
        </w:rPr>
        <w:t xml:space="preserve">’s </w:t>
      </w:r>
      <w:r w:rsidRPr="000C7CD7">
        <w:rPr>
          <w:rFonts w:ascii="Trebuchet MS" w:hAnsi="Trebuchet MS"/>
          <w:sz w:val="20"/>
          <w:szCs w:val="18"/>
          <w:lang w:val="en-AU"/>
        </w:rPr>
        <w:t>aim of providing a safe, healthy</w:t>
      </w:r>
      <w:r w:rsidR="00CF5097" w:rsidRPr="000C7CD7">
        <w:rPr>
          <w:rFonts w:ascii="Trebuchet MS" w:hAnsi="Trebuchet MS"/>
          <w:sz w:val="20"/>
          <w:szCs w:val="18"/>
          <w:lang w:val="en-AU"/>
        </w:rPr>
        <w:t>,</w:t>
      </w:r>
      <w:r w:rsidRPr="000C7CD7">
        <w:rPr>
          <w:rFonts w:ascii="Trebuchet MS" w:hAnsi="Trebuchet MS"/>
          <w:sz w:val="20"/>
          <w:szCs w:val="18"/>
          <w:lang w:val="en-AU"/>
        </w:rPr>
        <w:t xml:space="preserve"> and supportive environment for all employees.</w:t>
      </w:r>
    </w:p>
    <w:p w14:paraId="1B3BB0E3" w14:textId="77777777" w:rsidR="007C014E" w:rsidRPr="000C7CD7" w:rsidRDefault="007C014E" w:rsidP="007C014E">
      <w:pPr>
        <w:spacing w:before="0" w:after="0" w:line="259" w:lineRule="auto"/>
        <w:rPr>
          <w:rFonts w:ascii="Trebuchet MS" w:hAnsi="Trebuchet MS" w:cstheme="minorHAnsi"/>
          <w:sz w:val="20"/>
          <w:lang w:val="en-AU"/>
        </w:rPr>
      </w:pPr>
    </w:p>
    <w:p w14:paraId="5BFDC78F" w14:textId="52EBB854" w:rsidR="003C68CA" w:rsidRPr="000C7CD7" w:rsidRDefault="007C014E" w:rsidP="1C239CE9">
      <w:pPr>
        <w:spacing w:before="0" w:after="0" w:line="240" w:lineRule="auto"/>
        <w:rPr>
          <w:rFonts w:ascii="Trebuchet MS" w:hAnsi="Trebuchet MS"/>
          <w:sz w:val="20"/>
          <w:szCs w:val="18"/>
          <w:lang w:val="en-US"/>
        </w:rPr>
      </w:pPr>
      <w:r w:rsidRPr="000C7CD7">
        <w:rPr>
          <w:rFonts w:ascii="Trebuchet MS" w:hAnsi="Trebuchet MS"/>
          <w:sz w:val="20"/>
          <w:szCs w:val="18"/>
          <w:lang w:val="en-US"/>
        </w:rPr>
        <w:t xml:space="preserve">In cases where you feel your wellness in the workplace is being affected, </w:t>
      </w:r>
      <w:r w:rsidR="10BDA6E1" w:rsidRPr="000C7CD7">
        <w:rPr>
          <w:rFonts w:ascii="Trebuchet MS" w:hAnsi="Trebuchet MS"/>
          <w:sz w:val="20"/>
          <w:szCs w:val="18"/>
          <w:highlight w:val="lightGray"/>
          <w:lang w:val="en-US"/>
        </w:rPr>
        <w:t>name of business</w:t>
      </w:r>
      <w:r w:rsidRPr="000C7CD7">
        <w:rPr>
          <w:rFonts w:ascii="Trebuchet MS" w:hAnsi="Trebuchet MS"/>
          <w:sz w:val="20"/>
          <w:szCs w:val="18"/>
          <w:lang w:val="en-US"/>
        </w:rPr>
        <w:t xml:space="preserve"> encourages you to speak confidentially with your manager about your situation.</w:t>
      </w:r>
      <w:r w:rsidR="004C4820" w:rsidRPr="000C7CD7">
        <w:rPr>
          <w:rFonts w:ascii="Trebuchet MS" w:hAnsi="Trebuchet MS"/>
          <w:sz w:val="20"/>
          <w:szCs w:val="18"/>
          <w:lang w:val="en-US"/>
        </w:rPr>
        <w:t xml:space="preserve"> </w:t>
      </w:r>
    </w:p>
    <w:p w14:paraId="31DDA3A6" w14:textId="77777777" w:rsidR="003C68CA" w:rsidRPr="000C7CD7" w:rsidRDefault="003C68CA" w:rsidP="006A71F3">
      <w:pPr>
        <w:spacing w:before="0" w:after="0" w:line="240" w:lineRule="auto"/>
        <w:rPr>
          <w:rFonts w:ascii="Trebuchet MS" w:hAnsi="Trebuchet MS" w:cstheme="minorHAnsi"/>
          <w:sz w:val="20"/>
          <w:lang w:val="en-US"/>
        </w:rPr>
      </w:pPr>
    </w:p>
    <w:p w14:paraId="37578501" w14:textId="2C8B4B56" w:rsidR="1C239CE9" w:rsidRPr="000C7CD7" w:rsidRDefault="1C239CE9">
      <w:pPr>
        <w:rPr>
          <w:rFonts w:ascii="Trebuchet MS" w:hAnsi="Trebuchet MS"/>
          <w:sz w:val="20"/>
          <w:szCs w:val="18"/>
          <w:lang w:val="en-CA"/>
        </w:rPr>
      </w:pPr>
      <w:r w:rsidRPr="000C7CD7">
        <w:rPr>
          <w:rFonts w:ascii="Trebuchet MS" w:hAnsi="Trebuchet MS"/>
          <w:sz w:val="20"/>
          <w:szCs w:val="18"/>
          <w:lang w:val="en-CA"/>
        </w:rPr>
        <w:br w:type="page"/>
      </w:r>
    </w:p>
    <w:p w14:paraId="1EDBE3F5" w14:textId="4277C106" w:rsidR="004C4820" w:rsidRPr="000C7CD7" w:rsidRDefault="3C050467" w:rsidP="1C239CE9">
      <w:pPr>
        <w:spacing w:before="0" w:after="0" w:line="240" w:lineRule="auto"/>
        <w:rPr>
          <w:rFonts w:ascii="Trebuchet MS" w:hAnsi="Trebuchet MS"/>
          <w:sz w:val="20"/>
          <w:szCs w:val="18"/>
          <w:lang w:val="en-US"/>
        </w:rPr>
      </w:pPr>
      <w:r w:rsidRPr="000C7CD7">
        <w:rPr>
          <w:rFonts w:ascii="Trebuchet MS" w:hAnsi="Trebuchet MS"/>
          <w:sz w:val="20"/>
          <w:szCs w:val="18"/>
          <w:highlight w:val="lightGray"/>
          <w:lang w:val="en-US"/>
        </w:rPr>
        <w:lastRenderedPageBreak/>
        <w:t>Name of business</w:t>
      </w:r>
      <w:r w:rsidR="004C4820" w:rsidRPr="000C7CD7">
        <w:rPr>
          <w:rFonts w:ascii="Trebuchet MS" w:hAnsi="Trebuchet MS"/>
          <w:sz w:val="20"/>
          <w:szCs w:val="18"/>
          <w:lang w:val="en-US"/>
        </w:rPr>
        <w:t xml:space="preserve"> commits </w:t>
      </w:r>
      <w:r w:rsidR="00ED1A79" w:rsidRPr="000C7CD7">
        <w:rPr>
          <w:rFonts w:ascii="Trebuchet MS" w:hAnsi="Trebuchet MS"/>
          <w:sz w:val="20"/>
          <w:szCs w:val="18"/>
          <w:lang w:val="en-US"/>
        </w:rPr>
        <w:t>to support</w:t>
      </w:r>
      <w:r w:rsidR="284E6847" w:rsidRPr="000C7CD7">
        <w:rPr>
          <w:rFonts w:ascii="Trebuchet MS" w:hAnsi="Trebuchet MS"/>
          <w:sz w:val="20"/>
          <w:szCs w:val="18"/>
          <w:lang w:val="en-US"/>
        </w:rPr>
        <w:t>ing</w:t>
      </w:r>
      <w:r w:rsidR="007C014E" w:rsidRPr="000C7CD7">
        <w:rPr>
          <w:rFonts w:ascii="Trebuchet MS" w:hAnsi="Trebuchet MS"/>
          <w:sz w:val="20"/>
          <w:szCs w:val="18"/>
          <w:lang w:val="en-US"/>
        </w:rPr>
        <w:t xml:space="preserve"> you through the process of eliminating unhealthy stressors, ensuring that you are enjoying your work and have a balance between your job and personal life.  Solutions may include but are not limited to</w:t>
      </w:r>
      <w:r w:rsidR="3281D729" w:rsidRPr="000C7CD7">
        <w:rPr>
          <w:rFonts w:ascii="Trebuchet MS" w:hAnsi="Trebuchet MS"/>
          <w:sz w:val="20"/>
          <w:szCs w:val="18"/>
          <w:lang w:val="en-US"/>
        </w:rPr>
        <w:t>:</w:t>
      </w:r>
      <w:r w:rsidR="007C014E" w:rsidRPr="000C7CD7">
        <w:rPr>
          <w:rFonts w:ascii="Trebuchet MS" w:hAnsi="Trebuchet MS"/>
          <w:sz w:val="20"/>
          <w:szCs w:val="18"/>
          <w:lang w:val="en-US"/>
        </w:rPr>
        <w:t xml:space="preserve"> </w:t>
      </w:r>
    </w:p>
    <w:p w14:paraId="74C500DF" w14:textId="77777777" w:rsidR="004C4820" w:rsidRPr="000C7CD7" w:rsidRDefault="002B457F" w:rsidP="006A71F3">
      <w:pPr>
        <w:pStyle w:val="ListParagraph"/>
        <w:numPr>
          <w:ilvl w:val="0"/>
          <w:numId w:val="9"/>
        </w:numPr>
        <w:spacing w:before="0" w:after="0" w:line="240" w:lineRule="auto"/>
        <w:rPr>
          <w:rFonts w:ascii="Trebuchet MS" w:hAnsi="Trebuchet MS" w:cstheme="minorHAnsi"/>
          <w:sz w:val="20"/>
          <w:lang w:val="en-US"/>
        </w:rPr>
      </w:pPr>
      <w:r w:rsidRPr="000C7CD7">
        <w:rPr>
          <w:rFonts w:ascii="Trebuchet MS" w:hAnsi="Trebuchet MS" w:cstheme="minorHAnsi"/>
          <w:sz w:val="20"/>
          <w:lang w:val="en-US"/>
        </w:rPr>
        <w:t>W</w:t>
      </w:r>
      <w:r w:rsidR="007C014E" w:rsidRPr="000C7CD7">
        <w:rPr>
          <w:rFonts w:ascii="Trebuchet MS" w:hAnsi="Trebuchet MS" w:cstheme="minorHAnsi"/>
          <w:sz w:val="20"/>
          <w:lang w:val="en-US"/>
        </w:rPr>
        <w:t xml:space="preserve">orkload assistance, </w:t>
      </w:r>
    </w:p>
    <w:p w14:paraId="44BF672B" w14:textId="77777777" w:rsidR="004C4820" w:rsidRPr="000C7CD7" w:rsidRDefault="002B457F" w:rsidP="006A71F3">
      <w:pPr>
        <w:pStyle w:val="ListParagraph"/>
        <w:numPr>
          <w:ilvl w:val="0"/>
          <w:numId w:val="9"/>
        </w:numPr>
        <w:spacing w:before="0" w:after="0" w:line="240" w:lineRule="auto"/>
        <w:rPr>
          <w:rFonts w:ascii="Trebuchet MS" w:hAnsi="Trebuchet MS" w:cstheme="minorHAnsi"/>
          <w:sz w:val="20"/>
          <w:lang w:val="en-US"/>
        </w:rPr>
      </w:pPr>
      <w:r w:rsidRPr="000C7CD7">
        <w:rPr>
          <w:rFonts w:ascii="Trebuchet MS" w:hAnsi="Trebuchet MS" w:cstheme="minorHAnsi"/>
          <w:sz w:val="20"/>
          <w:lang w:val="en-US"/>
        </w:rPr>
        <w:t>F</w:t>
      </w:r>
      <w:r w:rsidR="007C014E" w:rsidRPr="000C7CD7">
        <w:rPr>
          <w:rFonts w:ascii="Trebuchet MS" w:hAnsi="Trebuchet MS" w:cstheme="minorHAnsi"/>
          <w:sz w:val="20"/>
          <w:lang w:val="en-US"/>
        </w:rPr>
        <w:t xml:space="preserve">lexible work time / location, and </w:t>
      </w:r>
    </w:p>
    <w:p w14:paraId="7DE5B5B5" w14:textId="77777777" w:rsidR="007C014E" w:rsidRPr="000C7CD7" w:rsidRDefault="002B457F" w:rsidP="006A71F3">
      <w:pPr>
        <w:pStyle w:val="ListParagraph"/>
        <w:numPr>
          <w:ilvl w:val="0"/>
          <w:numId w:val="9"/>
        </w:numPr>
        <w:spacing w:before="0" w:after="0" w:line="240" w:lineRule="auto"/>
        <w:rPr>
          <w:rFonts w:ascii="Trebuchet MS" w:hAnsi="Trebuchet MS" w:cstheme="minorHAnsi"/>
          <w:sz w:val="20"/>
          <w:lang w:val="en-AU"/>
        </w:rPr>
      </w:pPr>
      <w:r w:rsidRPr="000C7CD7">
        <w:rPr>
          <w:rFonts w:ascii="Trebuchet MS" w:hAnsi="Trebuchet MS" w:cstheme="minorHAnsi"/>
          <w:sz w:val="20"/>
          <w:lang w:val="en-US"/>
        </w:rPr>
        <w:t>C</w:t>
      </w:r>
      <w:r w:rsidR="007C014E" w:rsidRPr="000C7CD7">
        <w:rPr>
          <w:rFonts w:ascii="Trebuchet MS" w:hAnsi="Trebuchet MS" w:cstheme="minorHAnsi"/>
          <w:sz w:val="20"/>
          <w:lang w:val="en-US"/>
        </w:rPr>
        <w:t>hange in hours.</w:t>
      </w:r>
    </w:p>
    <w:p w14:paraId="7078DFD4" w14:textId="77777777" w:rsidR="002B457F" w:rsidRPr="000C7CD7" w:rsidRDefault="002B457F" w:rsidP="006A71F3">
      <w:pPr>
        <w:spacing w:before="0" w:after="0" w:line="240" w:lineRule="auto"/>
        <w:rPr>
          <w:rFonts w:ascii="Trebuchet MS" w:hAnsi="Trebuchet MS" w:cstheme="minorHAnsi"/>
          <w:sz w:val="20"/>
          <w:lang w:val="en-AU"/>
        </w:rPr>
      </w:pPr>
    </w:p>
    <w:p w14:paraId="682FCA9D" w14:textId="113CFC5C" w:rsidR="004C4820" w:rsidRPr="000C7CD7" w:rsidRDefault="004C4820" w:rsidP="006A71F3">
      <w:pPr>
        <w:spacing w:before="0" w:after="0" w:line="240" w:lineRule="auto"/>
        <w:rPr>
          <w:rFonts w:ascii="Trebuchet MS" w:hAnsi="Trebuchet MS" w:cstheme="minorHAnsi"/>
          <w:sz w:val="20"/>
          <w:lang w:val="en-AU"/>
        </w:rPr>
      </w:pPr>
      <w:r w:rsidRPr="000C7CD7">
        <w:rPr>
          <w:rFonts w:ascii="Trebuchet MS" w:hAnsi="Trebuchet MS" w:cstheme="minorHAnsi"/>
          <w:sz w:val="20"/>
          <w:lang w:val="en-AU"/>
        </w:rPr>
        <w:t xml:space="preserve">Each workplace wellness </w:t>
      </w:r>
      <w:r w:rsidR="002B457F" w:rsidRPr="000C7CD7">
        <w:rPr>
          <w:rFonts w:ascii="Trebuchet MS" w:hAnsi="Trebuchet MS" w:cstheme="minorHAnsi"/>
          <w:sz w:val="20"/>
          <w:lang w:val="en-AU"/>
        </w:rPr>
        <w:t>situation</w:t>
      </w:r>
      <w:r w:rsidRPr="000C7CD7">
        <w:rPr>
          <w:rFonts w:ascii="Trebuchet MS" w:hAnsi="Trebuchet MS" w:cstheme="minorHAnsi"/>
          <w:sz w:val="20"/>
          <w:lang w:val="en-AU"/>
        </w:rPr>
        <w:t xml:space="preserve"> will be considered on a </w:t>
      </w:r>
      <w:r w:rsidR="00245102" w:rsidRPr="000C7CD7">
        <w:rPr>
          <w:rFonts w:ascii="Trebuchet MS" w:hAnsi="Trebuchet MS" w:cstheme="minorHAnsi"/>
          <w:sz w:val="20"/>
          <w:lang w:val="en-AU"/>
        </w:rPr>
        <w:t>case-by-case</w:t>
      </w:r>
      <w:r w:rsidRPr="000C7CD7">
        <w:rPr>
          <w:rFonts w:ascii="Trebuchet MS" w:hAnsi="Trebuchet MS" w:cstheme="minorHAnsi"/>
          <w:sz w:val="20"/>
          <w:lang w:val="en-AU"/>
        </w:rPr>
        <w:t xml:space="preserve"> basis and is at the discretion of management. </w:t>
      </w:r>
    </w:p>
    <w:p w14:paraId="0C7CD9F5" w14:textId="77777777" w:rsidR="00B56361" w:rsidRPr="000C7CD7" w:rsidRDefault="00B56361" w:rsidP="006A71F3">
      <w:pPr>
        <w:spacing w:before="0" w:after="0" w:line="240" w:lineRule="auto"/>
        <w:rPr>
          <w:rFonts w:ascii="Trebuchet MS" w:hAnsi="Trebuchet MS" w:cstheme="minorHAnsi"/>
          <w:sz w:val="20"/>
          <w:lang w:val="en-AU"/>
        </w:rPr>
      </w:pPr>
    </w:p>
    <w:p w14:paraId="2CC23537" w14:textId="35AFE42F" w:rsidR="007C014E" w:rsidRPr="000C7CD7" w:rsidRDefault="30B83A47" w:rsidP="1C239CE9">
      <w:pPr>
        <w:spacing w:before="0" w:after="0" w:line="240" w:lineRule="auto"/>
        <w:rPr>
          <w:rFonts w:ascii="Trebuchet MS" w:eastAsia="Calibri" w:hAnsi="Trebuchet MS"/>
          <w:sz w:val="20"/>
          <w:szCs w:val="18"/>
          <w:lang w:val="en-AU" w:eastAsia="en-US"/>
        </w:rPr>
      </w:pPr>
      <w:r w:rsidRPr="000C7CD7">
        <w:rPr>
          <w:rFonts w:ascii="Trebuchet MS" w:eastAsia="Calibri" w:hAnsi="Trebuchet MS"/>
          <w:sz w:val="20"/>
          <w:szCs w:val="18"/>
          <w:highlight w:val="lightGray"/>
          <w:lang w:val="en-AU" w:eastAsia="en-US"/>
        </w:rPr>
        <w:t>Name of business</w:t>
      </w:r>
      <w:r w:rsidR="007C014E" w:rsidRPr="000C7CD7">
        <w:rPr>
          <w:rFonts w:ascii="Trebuchet MS" w:eastAsia="Calibri" w:hAnsi="Trebuchet MS"/>
          <w:sz w:val="20"/>
          <w:szCs w:val="18"/>
          <w:lang w:val="en-AU" w:eastAsia="en-US"/>
        </w:rPr>
        <w:t xml:space="preserve"> will ensure that:</w:t>
      </w:r>
    </w:p>
    <w:p w14:paraId="31805513" w14:textId="77777777" w:rsidR="007C014E" w:rsidRPr="000C7CD7" w:rsidRDefault="007C014E" w:rsidP="006A71F3">
      <w:pPr>
        <w:numPr>
          <w:ilvl w:val="0"/>
          <w:numId w:val="10"/>
        </w:numPr>
        <w:spacing w:before="0" w:after="0" w:line="240" w:lineRule="auto"/>
        <w:contextualSpacing/>
        <w:rPr>
          <w:rFonts w:ascii="Trebuchet MS" w:eastAsia="Calibri" w:hAnsi="Trebuchet MS" w:cstheme="minorHAnsi"/>
          <w:sz w:val="20"/>
          <w:lang w:val="en-AU" w:eastAsia="en-US"/>
        </w:rPr>
      </w:pPr>
      <w:r w:rsidRPr="000C7CD7">
        <w:rPr>
          <w:rFonts w:ascii="Trebuchet MS" w:eastAsia="Calibri" w:hAnsi="Trebuchet MS" w:cstheme="minorHAnsi"/>
          <w:sz w:val="20"/>
          <w:lang w:val="en-AU" w:eastAsia="en-US"/>
        </w:rPr>
        <w:t xml:space="preserve">All employees receive a copy of this policy </w:t>
      </w:r>
    </w:p>
    <w:p w14:paraId="234C886E" w14:textId="77777777" w:rsidR="007C014E" w:rsidRPr="000C7CD7" w:rsidRDefault="007C014E" w:rsidP="006A71F3">
      <w:pPr>
        <w:numPr>
          <w:ilvl w:val="0"/>
          <w:numId w:val="10"/>
        </w:numPr>
        <w:spacing w:before="0" w:after="0" w:line="240" w:lineRule="auto"/>
        <w:contextualSpacing/>
        <w:rPr>
          <w:rFonts w:ascii="Trebuchet MS" w:eastAsia="Calibri" w:hAnsi="Trebuchet MS" w:cstheme="minorHAnsi"/>
          <w:sz w:val="20"/>
          <w:lang w:val="en-AU" w:eastAsia="en-US"/>
        </w:rPr>
      </w:pPr>
      <w:r w:rsidRPr="000C7CD7">
        <w:rPr>
          <w:rFonts w:ascii="Trebuchet MS" w:eastAsia="Calibri" w:hAnsi="Trebuchet MS" w:cstheme="minorHAnsi"/>
          <w:sz w:val="20"/>
          <w:lang w:val="en-AU" w:eastAsia="en-US"/>
        </w:rPr>
        <w:t>This policy is easily accessible by all members of the organisation</w:t>
      </w:r>
    </w:p>
    <w:p w14:paraId="4A1AA539" w14:textId="77777777" w:rsidR="007C014E" w:rsidRPr="000C7CD7" w:rsidRDefault="007C014E" w:rsidP="006A71F3">
      <w:pPr>
        <w:numPr>
          <w:ilvl w:val="0"/>
          <w:numId w:val="10"/>
        </w:numPr>
        <w:spacing w:before="0" w:after="0" w:line="240" w:lineRule="auto"/>
        <w:contextualSpacing/>
        <w:rPr>
          <w:rFonts w:ascii="Trebuchet MS" w:eastAsia="Calibri" w:hAnsi="Trebuchet MS" w:cstheme="minorHAnsi"/>
          <w:sz w:val="20"/>
          <w:lang w:val="en-AU" w:eastAsia="en-US"/>
        </w:rPr>
      </w:pPr>
      <w:r w:rsidRPr="000C7CD7">
        <w:rPr>
          <w:rFonts w:ascii="Trebuchet MS" w:eastAsia="Calibri" w:hAnsi="Trebuchet MS" w:cstheme="minorHAnsi"/>
          <w:sz w:val="20"/>
          <w:lang w:val="en-AU" w:eastAsia="en-US"/>
        </w:rPr>
        <w:t>Employees are empowered to actively contribute and provide feedback to this policy</w:t>
      </w:r>
    </w:p>
    <w:p w14:paraId="7B415D8F" w14:textId="77777777" w:rsidR="000F25ED" w:rsidRPr="000C7CD7" w:rsidRDefault="007C014E" w:rsidP="006A71F3">
      <w:pPr>
        <w:pStyle w:val="ListParagraph"/>
        <w:numPr>
          <w:ilvl w:val="0"/>
          <w:numId w:val="10"/>
        </w:numPr>
        <w:spacing w:before="0" w:after="0" w:line="240" w:lineRule="auto"/>
        <w:jc w:val="both"/>
        <w:rPr>
          <w:rFonts w:ascii="Trebuchet MS" w:eastAsia="Calibri" w:hAnsi="Trebuchet MS" w:cstheme="minorHAnsi"/>
          <w:sz w:val="20"/>
          <w:lang w:val="en-AU" w:eastAsia="en-US"/>
        </w:rPr>
      </w:pPr>
      <w:r w:rsidRPr="000C7CD7">
        <w:rPr>
          <w:rFonts w:ascii="Trebuchet MS" w:eastAsia="Calibri" w:hAnsi="Trebuchet MS" w:cstheme="minorHAnsi"/>
          <w:sz w:val="20"/>
          <w:lang w:val="en-AU" w:eastAsia="en-US"/>
        </w:rPr>
        <w:t>Employees are notified of all changes to this policy.</w:t>
      </w:r>
    </w:p>
    <w:p w14:paraId="15AF3FB2" w14:textId="64B49F88" w:rsidR="000F25ED" w:rsidRDefault="000F25ED" w:rsidP="006A71F3">
      <w:pPr>
        <w:spacing w:before="0" w:after="0" w:line="240" w:lineRule="auto"/>
        <w:jc w:val="both"/>
        <w:rPr>
          <w:rFonts w:ascii="Trebuchet MS" w:eastAsia="Calibri" w:hAnsi="Trebuchet MS" w:cstheme="minorHAnsi"/>
          <w:sz w:val="20"/>
          <w:lang w:val="en-AU" w:eastAsia="en-US"/>
        </w:rPr>
      </w:pPr>
    </w:p>
    <w:p w14:paraId="0059140E" w14:textId="746302EC" w:rsidR="000C7CD7" w:rsidRDefault="000C7CD7" w:rsidP="006A71F3">
      <w:pPr>
        <w:spacing w:before="0" w:after="0" w:line="240" w:lineRule="auto"/>
        <w:jc w:val="both"/>
        <w:rPr>
          <w:rFonts w:ascii="Trebuchet MS" w:eastAsia="Calibri" w:hAnsi="Trebuchet MS" w:cstheme="minorHAnsi"/>
          <w:sz w:val="20"/>
          <w:lang w:val="en-AU" w:eastAsia="en-US"/>
        </w:rPr>
      </w:pPr>
    </w:p>
    <w:p w14:paraId="15740D87" w14:textId="2037A439" w:rsidR="000C7CD7" w:rsidRDefault="000C7CD7" w:rsidP="006A71F3">
      <w:pPr>
        <w:spacing w:before="0" w:after="0" w:line="240" w:lineRule="auto"/>
        <w:jc w:val="both"/>
        <w:rPr>
          <w:rFonts w:ascii="Trebuchet MS" w:eastAsia="Calibri" w:hAnsi="Trebuchet MS" w:cstheme="minorHAnsi"/>
          <w:sz w:val="20"/>
          <w:lang w:val="en-AU" w:eastAsia="en-US"/>
        </w:rPr>
      </w:pPr>
    </w:p>
    <w:p w14:paraId="11A3F0AF" w14:textId="5955121C" w:rsidR="000C7CD7" w:rsidRDefault="000C7CD7" w:rsidP="006A71F3">
      <w:pPr>
        <w:spacing w:before="0" w:after="0" w:line="240" w:lineRule="auto"/>
        <w:jc w:val="both"/>
        <w:rPr>
          <w:rFonts w:ascii="Trebuchet MS" w:eastAsia="Calibri" w:hAnsi="Trebuchet MS" w:cstheme="minorHAnsi"/>
          <w:sz w:val="20"/>
          <w:lang w:val="en-AU" w:eastAsia="en-US"/>
        </w:rPr>
      </w:pPr>
    </w:p>
    <w:p w14:paraId="2FA4A047" w14:textId="59A5910B" w:rsidR="000C7CD7" w:rsidRDefault="000C7CD7" w:rsidP="006A71F3">
      <w:pPr>
        <w:spacing w:before="0" w:after="0" w:line="240" w:lineRule="auto"/>
        <w:jc w:val="both"/>
        <w:rPr>
          <w:rFonts w:ascii="Trebuchet MS" w:eastAsia="Calibri" w:hAnsi="Trebuchet MS" w:cstheme="minorHAnsi"/>
          <w:sz w:val="20"/>
          <w:lang w:val="en-AU" w:eastAsia="en-US"/>
        </w:rPr>
      </w:pPr>
    </w:p>
    <w:p w14:paraId="3FBA3740" w14:textId="65E66D70" w:rsidR="000C7CD7" w:rsidRDefault="000C7CD7" w:rsidP="006A71F3">
      <w:pPr>
        <w:spacing w:before="0" w:after="0" w:line="240" w:lineRule="auto"/>
        <w:jc w:val="both"/>
        <w:rPr>
          <w:rFonts w:ascii="Trebuchet MS" w:eastAsia="Calibri" w:hAnsi="Trebuchet MS" w:cstheme="minorHAnsi"/>
          <w:sz w:val="20"/>
          <w:lang w:val="en-AU" w:eastAsia="en-US"/>
        </w:rPr>
      </w:pPr>
    </w:p>
    <w:p w14:paraId="54013DB3" w14:textId="4EA8D7F7" w:rsidR="000C7CD7" w:rsidRDefault="000C7CD7" w:rsidP="006A71F3">
      <w:pPr>
        <w:spacing w:before="0" w:after="0" w:line="240" w:lineRule="auto"/>
        <w:jc w:val="both"/>
        <w:rPr>
          <w:rFonts w:ascii="Trebuchet MS" w:eastAsia="Calibri" w:hAnsi="Trebuchet MS" w:cstheme="minorHAnsi"/>
          <w:sz w:val="20"/>
          <w:lang w:val="en-AU" w:eastAsia="en-US"/>
        </w:rPr>
      </w:pPr>
    </w:p>
    <w:p w14:paraId="3E71F3B3" w14:textId="349EF31E" w:rsidR="000C7CD7" w:rsidRDefault="000C7CD7" w:rsidP="006A71F3">
      <w:pPr>
        <w:spacing w:before="0" w:after="0" w:line="240" w:lineRule="auto"/>
        <w:jc w:val="both"/>
        <w:rPr>
          <w:rFonts w:ascii="Trebuchet MS" w:eastAsia="Calibri" w:hAnsi="Trebuchet MS" w:cstheme="minorHAnsi"/>
          <w:sz w:val="20"/>
          <w:lang w:val="en-AU" w:eastAsia="en-US"/>
        </w:rPr>
      </w:pPr>
    </w:p>
    <w:p w14:paraId="50E19E9D" w14:textId="7A8EC945" w:rsidR="000C7CD7" w:rsidRDefault="000C7CD7" w:rsidP="006A71F3">
      <w:pPr>
        <w:spacing w:before="0" w:after="0" w:line="240" w:lineRule="auto"/>
        <w:jc w:val="both"/>
        <w:rPr>
          <w:rFonts w:ascii="Trebuchet MS" w:eastAsia="Calibri" w:hAnsi="Trebuchet MS" w:cstheme="minorHAnsi"/>
          <w:sz w:val="20"/>
          <w:lang w:val="en-AU" w:eastAsia="en-US"/>
        </w:rPr>
      </w:pPr>
    </w:p>
    <w:p w14:paraId="52CC4CE8" w14:textId="02AF4F67" w:rsidR="000C7CD7" w:rsidRDefault="000C7CD7" w:rsidP="006A71F3">
      <w:pPr>
        <w:spacing w:before="0" w:after="0" w:line="240" w:lineRule="auto"/>
        <w:jc w:val="both"/>
        <w:rPr>
          <w:rFonts w:ascii="Trebuchet MS" w:eastAsia="Calibri" w:hAnsi="Trebuchet MS" w:cstheme="minorHAnsi"/>
          <w:sz w:val="20"/>
          <w:lang w:val="en-AU" w:eastAsia="en-US"/>
        </w:rPr>
      </w:pPr>
    </w:p>
    <w:p w14:paraId="1A85E435" w14:textId="1D908B2B" w:rsidR="000C7CD7" w:rsidRDefault="000C7CD7" w:rsidP="006A71F3">
      <w:pPr>
        <w:spacing w:before="0" w:after="0" w:line="240" w:lineRule="auto"/>
        <w:jc w:val="both"/>
        <w:rPr>
          <w:rFonts w:ascii="Trebuchet MS" w:eastAsia="Calibri" w:hAnsi="Trebuchet MS" w:cstheme="minorHAnsi"/>
          <w:sz w:val="20"/>
          <w:lang w:val="en-AU" w:eastAsia="en-US"/>
        </w:rPr>
      </w:pPr>
    </w:p>
    <w:p w14:paraId="4D37A6CB" w14:textId="6B06A019" w:rsidR="000C7CD7" w:rsidRDefault="000C7CD7" w:rsidP="006A71F3">
      <w:pPr>
        <w:spacing w:before="0" w:after="0" w:line="240" w:lineRule="auto"/>
        <w:jc w:val="both"/>
        <w:rPr>
          <w:rFonts w:ascii="Trebuchet MS" w:eastAsia="Calibri" w:hAnsi="Trebuchet MS" w:cstheme="minorHAnsi"/>
          <w:sz w:val="20"/>
          <w:lang w:val="en-AU" w:eastAsia="en-US"/>
        </w:rPr>
      </w:pPr>
    </w:p>
    <w:p w14:paraId="7838BD90" w14:textId="33CD3F77" w:rsidR="000C7CD7" w:rsidRDefault="000C7CD7" w:rsidP="006A71F3">
      <w:pPr>
        <w:spacing w:before="0" w:after="0" w:line="240" w:lineRule="auto"/>
        <w:jc w:val="both"/>
        <w:rPr>
          <w:rFonts w:ascii="Trebuchet MS" w:eastAsia="Calibri" w:hAnsi="Trebuchet MS" w:cstheme="minorHAnsi"/>
          <w:sz w:val="20"/>
          <w:lang w:val="en-AU" w:eastAsia="en-US"/>
        </w:rPr>
      </w:pPr>
    </w:p>
    <w:p w14:paraId="64087F56" w14:textId="3509EE8B" w:rsidR="000C7CD7" w:rsidRDefault="000C7CD7" w:rsidP="006A71F3">
      <w:pPr>
        <w:spacing w:before="0" w:after="0" w:line="240" w:lineRule="auto"/>
        <w:jc w:val="both"/>
        <w:rPr>
          <w:rFonts w:ascii="Trebuchet MS" w:eastAsia="Calibri" w:hAnsi="Trebuchet MS" w:cstheme="minorHAnsi"/>
          <w:sz w:val="20"/>
          <w:lang w:val="en-AU" w:eastAsia="en-US"/>
        </w:rPr>
      </w:pPr>
    </w:p>
    <w:p w14:paraId="59111E57" w14:textId="00C5D344" w:rsidR="000C7CD7" w:rsidRDefault="000C7CD7" w:rsidP="006A71F3">
      <w:pPr>
        <w:spacing w:before="0" w:after="0" w:line="240" w:lineRule="auto"/>
        <w:jc w:val="both"/>
        <w:rPr>
          <w:rFonts w:ascii="Trebuchet MS" w:eastAsia="Calibri" w:hAnsi="Trebuchet MS" w:cstheme="minorHAnsi"/>
          <w:sz w:val="20"/>
          <w:lang w:val="en-AU" w:eastAsia="en-US"/>
        </w:rPr>
      </w:pPr>
    </w:p>
    <w:p w14:paraId="40467B25" w14:textId="6AEF110F" w:rsidR="000C7CD7" w:rsidRDefault="000C7CD7" w:rsidP="006A71F3">
      <w:pPr>
        <w:spacing w:before="0" w:after="0" w:line="240" w:lineRule="auto"/>
        <w:jc w:val="both"/>
        <w:rPr>
          <w:rFonts w:ascii="Trebuchet MS" w:eastAsia="Calibri" w:hAnsi="Trebuchet MS" w:cstheme="minorHAnsi"/>
          <w:sz w:val="20"/>
          <w:lang w:val="en-AU" w:eastAsia="en-US"/>
        </w:rPr>
      </w:pPr>
    </w:p>
    <w:p w14:paraId="706E50DA" w14:textId="5320A452" w:rsidR="000C7CD7" w:rsidRDefault="000C7CD7" w:rsidP="006A71F3">
      <w:pPr>
        <w:spacing w:before="0" w:after="0" w:line="240" w:lineRule="auto"/>
        <w:jc w:val="both"/>
        <w:rPr>
          <w:rFonts w:ascii="Trebuchet MS" w:eastAsia="Calibri" w:hAnsi="Trebuchet MS" w:cstheme="minorHAnsi"/>
          <w:sz w:val="20"/>
          <w:lang w:val="en-AU" w:eastAsia="en-US"/>
        </w:rPr>
      </w:pPr>
    </w:p>
    <w:p w14:paraId="264CB1A3" w14:textId="67477781" w:rsidR="000C7CD7" w:rsidRDefault="000C7CD7" w:rsidP="006A71F3">
      <w:pPr>
        <w:spacing w:before="0" w:after="0" w:line="240" w:lineRule="auto"/>
        <w:jc w:val="both"/>
        <w:rPr>
          <w:rFonts w:ascii="Trebuchet MS" w:eastAsia="Calibri" w:hAnsi="Trebuchet MS" w:cstheme="minorHAnsi"/>
          <w:sz w:val="20"/>
          <w:lang w:val="en-AU" w:eastAsia="en-US"/>
        </w:rPr>
      </w:pPr>
    </w:p>
    <w:p w14:paraId="3BC08008" w14:textId="62FC8986" w:rsidR="000C7CD7" w:rsidRDefault="000C7CD7" w:rsidP="006A71F3">
      <w:pPr>
        <w:spacing w:before="0" w:after="0" w:line="240" w:lineRule="auto"/>
        <w:jc w:val="both"/>
        <w:rPr>
          <w:rFonts w:ascii="Trebuchet MS" w:eastAsia="Calibri" w:hAnsi="Trebuchet MS" w:cstheme="minorHAnsi"/>
          <w:sz w:val="20"/>
          <w:lang w:val="en-AU" w:eastAsia="en-US"/>
        </w:rPr>
      </w:pPr>
    </w:p>
    <w:p w14:paraId="0D34B29F" w14:textId="39B5488A" w:rsidR="000C7CD7" w:rsidRDefault="000C7CD7" w:rsidP="006A71F3">
      <w:pPr>
        <w:spacing w:before="0" w:after="0" w:line="240" w:lineRule="auto"/>
        <w:jc w:val="both"/>
        <w:rPr>
          <w:rFonts w:ascii="Trebuchet MS" w:eastAsia="Calibri" w:hAnsi="Trebuchet MS" w:cstheme="minorHAnsi"/>
          <w:sz w:val="20"/>
          <w:lang w:val="en-AU" w:eastAsia="en-US"/>
        </w:rPr>
      </w:pPr>
    </w:p>
    <w:p w14:paraId="7AACBA9C" w14:textId="4F7FE2C4" w:rsidR="000C7CD7" w:rsidRDefault="000C7CD7" w:rsidP="006A71F3">
      <w:pPr>
        <w:spacing w:before="0" w:after="0" w:line="240" w:lineRule="auto"/>
        <w:jc w:val="both"/>
        <w:rPr>
          <w:rFonts w:ascii="Trebuchet MS" w:eastAsia="Calibri" w:hAnsi="Trebuchet MS" w:cstheme="minorHAnsi"/>
          <w:sz w:val="20"/>
          <w:lang w:val="en-AU" w:eastAsia="en-US"/>
        </w:rPr>
      </w:pPr>
    </w:p>
    <w:p w14:paraId="782B48D9" w14:textId="2F96B042" w:rsidR="000C7CD7" w:rsidRDefault="000C7CD7" w:rsidP="006A71F3">
      <w:pPr>
        <w:spacing w:before="0" w:after="0" w:line="240" w:lineRule="auto"/>
        <w:jc w:val="both"/>
        <w:rPr>
          <w:rFonts w:ascii="Trebuchet MS" w:eastAsia="Calibri" w:hAnsi="Trebuchet MS" w:cstheme="minorHAnsi"/>
          <w:sz w:val="20"/>
          <w:lang w:val="en-AU" w:eastAsia="en-US"/>
        </w:rPr>
      </w:pPr>
    </w:p>
    <w:p w14:paraId="42F49E88" w14:textId="3D7296FB" w:rsidR="000C7CD7" w:rsidRDefault="000C7CD7" w:rsidP="006A71F3">
      <w:pPr>
        <w:spacing w:before="0" w:after="0" w:line="240" w:lineRule="auto"/>
        <w:jc w:val="both"/>
        <w:rPr>
          <w:rFonts w:ascii="Trebuchet MS" w:eastAsia="Calibri" w:hAnsi="Trebuchet MS" w:cstheme="minorHAnsi"/>
          <w:sz w:val="20"/>
          <w:lang w:val="en-AU" w:eastAsia="en-US"/>
        </w:rPr>
      </w:pPr>
    </w:p>
    <w:p w14:paraId="7016F146" w14:textId="3B32FF52" w:rsidR="000C7CD7" w:rsidRDefault="000C7CD7" w:rsidP="006A71F3">
      <w:pPr>
        <w:spacing w:before="0" w:after="0" w:line="240" w:lineRule="auto"/>
        <w:jc w:val="both"/>
        <w:rPr>
          <w:rFonts w:ascii="Trebuchet MS" w:eastAsia="Calibri" w:hAnsi="Trebuchet MS" w:cstheme="minorHAnsi"/>
          <w:sz w:val="20"/>
          <w:lang w:val="en-AU" w:eastAsia="en-US"/>
        </w:rPr>
      </w:pPr>
    </w:p>
    <w:p w14:paraId="2E79AE0E" w14:textId="0D170A95" w:rsidR="000C7CD7" w:rsidRDefault="000C7CD7" w:rsidP="006A71F3">
      <w:pPr>
        <w:spacing w:before="0" w:after="0" w:line="240" w:lineRule="auto"/>
        <w:jc w:val="both"/>
        <w:rPr>
          <w:rFonts w:ascii="Trebuchet MS" w:eastAsia="Calibri" w:hAnsi="Trebuchet MS" w:cstheme="minorHAnsi"/>
          <w:sz w:val="20"/>
          <w:lang w:val="en-AU" w:eastAsia="en-US"/>
        </w:rPr>
      </w:pPr>
    </w:p>
    <w:p w14:paraId="47FDB225" w14:textId="6AA8223C" w:rsidR="000C7CD7" w:rsidRDefault="000C7CD7" w:rsidP="006A71F3">
      <w:pPr>
        <w:spacing w:before="0" w:after="0" w:line="240" w:lineRule="auto"/>
        <w:jc w:val="both"/>
        <w:rPr>
          <w:rFonts w:ascii="Trebuchet MS" w:eastAsia="Calibri" w:hAnsi="Trebuchet MS" w:cstheme="minorHAnsi"/>
          <w:sz w:val="20"/>
          <w:lang w:val="en-AU" w:eastAsia="en-US"/>
        </w:rPr>
      </w:pPr>
    </w:p>
    <w:p w14:paraId="4F364E1C" w14:textId="715F5ABD" w:rsidR="000C7CD7" w:rsidRDefault="000C7CD7" w:rsidP="006A71F3">
      <w:pPr>
        <w:spacing w:before="0" w:after="0" w:line="240" w:lineRule="auto"/>
        <w:jc w:val="both"/>
        <w:rPr>
          <w:rFonts w:ascii="Trebuchet MS" w:eastAsia="Calibri" w:hAnsi="Trebuchet MS" w:cstheme="minorHAnsi"/>
          <w:sz w:val="20"/>
          <w:lang w:val="en-AU" w:eastAsia="en-US"/>
        </w:rPr>
      </w:pPr>
    </w:p>
    <w:p w14:paraId="72290B4E" w14:textId="2BA398E9" w:rsidR="000C7CD7" w:rsidRDefault="000C7CD7" w:rsidP="006A71F3">
      <w:pPr>
        <w:spacing w:before="0" w:after="0" w:line="240" w:lineRule="auto"/>
        <w:jc w:val="both"/>
        <w:rPr>
          <w:rFonts w:ascii="Trebuchet MS" w:eastAsia="Calibri" w:hAnsi="Trebuchet MS" w:cstheme="minorHAnsi"/>
          <w:sz w:val="20"/>
          <w:lang w:val="en-AU" w:eastAsia="en-US"/>
        </w:rPr>
      </w:pPr>
    </w:p>
    <w:p w14:paraId="3E2DF9F0" w14:textId="04DA371F" w:rsidR="000C7CD7" w:rsidRDefault="000C7CD7" w:rsidP="006A71F3">
      <w:pPr>
        <w:spacing w:before="0" w:after="0" w:line="240" w:lineRule="auto"/>
        <w:jc w:val="both"/>
        <w:rPr>
          <w:rFonts w:ascii="Trebuchet MS" w:eastAsia="Calibri" w:hAnsi="Trebuchet MS" w:cstheme="minorHAnsi"/>
          <w:sz w:val="20"/>
          <w:lang w:val="en-AU" w:eastAsia="en-US"/>
        </w:rPr>
      </w:pPr>
    </w:p>
    <w:p w14:paraId="428145F3" w14:textId="74656320" w:rsidR="000C7CD7" w:rsidRDefault="000C7CD7" w:rsidP="006A71F3">
      <w:pPr>
        <w:spacing w:before="0" w:after="0" w:line="240" w:lineRule="auto"/>
        <w:jc w:val="both"/>
        <w:rPr>
          <w:rFonts w:ascii="Trebuchet MS" w:eastAsia="Calibri" w:hAnsi="Trebuchet MS" w:cstheme="minorHAnsi"/>
          <w:sz w:val="20"/>
          <w:lang w:val="en-AU" w:eastAsia="en-US"/>
        </w:rPr>
      </w:pPr>
    </w:p>
    <w:p w14:paraId="7098B962" w14:textId="2E0CE10F" w:rsidR="000C7CD7" w:rsidRDefault="000C7CD7" w:rsidP="006A71F3">
      <w:pPr>
        <w:spacing w:before="0" w:after="0" w:line="240" w:lineRule="auto"/>
        <w:jc w:val="both"/>
        <w:rPr>
          <w:rFonts w:ascii="Trebuchet MS" w:eastAsia="Calibri" w:hAnsi="Trebuchet MS" w:cstheme="minorHAnsi"/>
          <w:sz w:val="20"/>
          <w:lang w:val="en-AU" w:eastAsia="en-US"/>
        </w:rPr>
      </w:pPr>
    </w:p>
    <w:p w14:paraId="3F22CB0D" w14:textId="34D479F4" w:rsidR="000C7CD7" w:rsidRDefault="000C7CD7" w:rsidP="006A71F3">
      <w:pPr>
        <w:spacing w:before="0" w:after="0" w:line="240" w:lineRule="auto"/>
        <w:jc w:val="both"/>
        <w:rPr>
          <w:rFonts w:ascii="Trebuchet MS" w:eastAsia="Calibri" w:hAnsi="Trebuchet MS" w:cstheme="minorHAnsi"/>
          <w:sz w:val="20"/>
          <w:lang w:val="en-AU" w:eastAsia="en-US"/>
        </w:rPr>
      </w:pPr>
    </w:p>
    <w:p w14:paraId="56576360" w14:textId="718C3CA1" w:rsidR="000C7CD7" w:rsidRDefault="000C7CD7" w:rsidP="006A71F3">
      <w:pPr>
        <w:spacing w:before="0" w:after="0" w:line="240" w:lineRule="auto"/>
        <w:jc w:val="both"/>
        <w:rPr>
          <w:rFonts w:ascii="Trebuchet MS" w:eastAsia="Calibri" w:hAnsi="Trebuchet MS" w:cstheme="minorHAnsi"/>
          <w:sz w:val="20"/>
          <w:lang w:val="en-AU" w:eastAsia="en-US"/>
        </w:rPr>
      </w:pPr>
    </w:p>
    <w:p w14:paraId="2BFED5C4" w14:textId="6A5B7B9E" w:rsidR="000C7CD7" w:rsidRDefault="000C7CD7" w:rsidP="006A71F3">
      <w:pPr>
        <w:spacing w:before="0" w:after="0" w:line="240" w:lineRule="auto"/>
        <w:jc w:val="both"/>
        <w:rPr>
          <w:rFonts w:ascii="Trebuchet MS" w:eastAsia="Calibri" w:hAnsi="Trebuchet MS" w:cstheme="minorHAnsi"/>
          <w:sz w:val="20"/>
          <w:lang w:val="en-AU" w:eastAsia="en-US"/>
        </w:rPr>
      </w:pPr>
    </w:p>
    <w:p w14:paraId="52A25E2C" w14:textId="3A03AEE7" w:rsidR="000C7CD7" w:rsidRDefault="000C7CD7" w:rsidP="006A71F3">
      <w:pPr>
        <w:spacing w:before="0" w:after="0" w:line="240" w:lineRule="auto"/>
        <w:jc w:val="both"/>
        <w:rPr>
          <w:rFonts w:ascii="Trebuchet MS" w:eastAsia="Calibri" w:hAnsi="Trebuchet MS" w:cstheme="minorHAnsi"/>
          <w:sz w:val="20"/>
          <w:lang w:val="en-AU" w:eastAsia="en-US"/>
        </w:rPr>
      </w:pPr>
    </w:p>
    <w:p w14:paraId="3A59A37E" w14:textId="1BE1EEDE" w:rsidR="000C7CD7" w:rsidRDefault="000C7CD7" w:rsidP="006A71F3">
      <w:pPr>
        <w:spacing w:before="0" w:after="0" w:line="240" w:lineRule="auto"/>
        <w:jc w:val="both"/>
        <w:rPr>
          <w:rFonts w:ascii="Trebuchet MS" w:eastAsia="Calibri" w:hAnsi="Trebuchet MS" w:cstheme="minorHAnsi"/>
          <w:sz w:val="20"/>
          <w:lang w:val="en-AU" w:eastAsia="en-US"/>
        </w:rPr>
      </w:pPr>
    </w:p>
    <w:p w14:paraId="15A0F688" w14:textId="77777777" w:rsidR="000C7CD7" w:rsidRPr="000C7CD7" w:rsidRDefault="000C7CD7" w:rsidP="006A71F3">
      <w:pPr>
        <w:spacing w:before="0" w:after="0" w:line="240" w:lineRule="auto"/>
        <w:jc w:val="both"/>
        <w:rPr>
          <w:rFonts w:ascii="Trebuchet MS" w:eastAsia="Calibri" w:hAnsi="Trebuchet MS" w:cstheme="minorHAnsi"/>
          <w:sz w:val="20"/>
          <w:lang w:val="en-AU" w:eastAsia="en-US"/>
        </w:rPr>
      </w:pPr>
    </w:p>
    <w:p w14:paraId="7F2B562B" w14:textId="5E5D94D5" w:rsidR="00040B7E" w:rsidRPr="000C7CD7" w:rsidRDefault="39FF12BA" w:rsidP="1C239CE9">
      <w:pPr>
        <w:pStyle w:val="Header"/>
        <w:tabs>
          <w:tab w:val="clear" w:pos="4536"/>
          <w:tab w:val="clear" w:pos="9072"/>
        </w:tabs>
        <w:spacing w:before="0" w:after="0" w:line="240" w:lineRule="auto"/>
        <w:jc w:val="right"/>
        <w:rPr>
          <w:rFonts w:ascii="Trebuchet MS" w:eastAsia="Calibri" w:hAnsi="Trebuchet MS"/>
          <w:sz w:val="20"/>
          <w:szCs w:val="18"/>
          <w:lang w:val="en-AU" w:eastAsia="en-US"/>
        </w:rPr>
      </w:pPr>
      <w:r w:rsidRPr="000C7CD7">
        <w:rPr>
          <w:rFonts w:ascii="Trebuchet MS" w:eastAsia="Calibri" w:hAnsi="Trebuchet MS"/>
          <w:sz w:val="20"/>
          <w:szCs w:val="18"/>
          <w:highlight w:val="lightGray"/>
          <w:lang w:val="en-AU" w:eastAsia="en-US"/>
        </w:rPr>
        <w:t>D</w:t>
      </w:r>
      <w:r w:rsidR="00B4175E" w:rsidRPr="000C7CD7">
        <w:rPr>
          <w:rFonts w:ascii="Trebuchet MS" w:eastAsia="Calibri" w:hAnsi="Trebuchet MS"/>
          <w:sz w:val="20"/>
          <w:szCs w:val="18"/>
          <w:highlight w:val="lightGray"/>
          <w:lang w:val="en-AU" w:eastAsia="en-US"/>
        </w:rPr>
        <w:t>ate</w:t>
      </w:r>
    </w:p>
    <w:p w14:paraId="3C95ACE7" w14:textId="18970A07" w:rsidR="000F25ED" w:rsidRPr="000C7CD7" w:rsidRDefault="0027576C" w:rsidP="1C239CE9">
      <w:pPr>
        <w:pStyle w:val="Header"/>
        <w:tabs>
          <w:tab w:val="clear" w:pos="4536"/>
          <w:tab w:val="clear" w:pos="9072"/>
        </w:tabs>
        <w:spacing w:before="0" w:after="0" w:line="240" w:lineRule="auto"/>
        <w:jc w:val="right"/>
        <w:rPr>
          <w:rFonts w:ascii="Trebuchet MS" w:hAnsi="Trebuchet MS"/>
          <w:sz w:val="20"/>
          <w:szCs w:val="18"/>
          <w:lang w:val="en-CA"/>
        </w:rPr>
      </w:pPr>
      <w:r w:rsidRPr="000C7CD7">
        <w:rPr>
          <w:rFonts w:ascii="Trebuchet MS" w:eastAsia="Calibri" w:hAnsi="Trebuchet MS"/>
          <w:sz w:val="20"/>
          <w:szCs w:val="18"/>
          <w:highlight w:val="lightGray"/>
          <w:lang w:val="en-AU" w:eastAsia="en-US"/>
        </w:rPr>
        <w:t>Name of business</w:t>
      </w:r>
      <w:r w:rsidRPr="000C7CD7">
        <w:rPr>
          <w:rFonts w:ascii="Trebuchet MS" w:eastAsia="Calibri" w:hAnsi="Trebuchet MS"/>
          <w:caps/>
          <w:sz w:val="20"/>
          <w:szCs w:val="18"/>
          <w:lang w:val="en-AU" w:eastAsia="en-US"/>
        </w:rPr>
        <w:t xml:space="preserve"> </w:t>
      </w:r>
      <w:r w:rsidR="259A7FF9" w:rsidRPr="000C7CD7">
        <w:rPr>
          <w:rFonts w:ascii="Trebuchet MS" w:hAnsi="Trebuchet MS"/>
          <w:sz w:val="20"/>
          <w:szCs w:val="18"/>
          <w:lang w:val="en-CA"/>
        </w:rPr>
        <w:t>reserves</w:t>
      </w:r>
      <w:r w:rsidR="004E1324" w:rsidRPr="000C7CD7">
        <w:rPr>
          <w:rFonts w:ascii="Trebuchet MS" w:hAnsi="Trebuchet MS"/>
          <w:sz w:val="20"/>
          <w:szCs w:val="18"/>
          <w:lang w:val="en-CA"/>
        </w:rPr>
        <w:t xml:space="preserve"> the right t</w:t>
      </w:r>
      <w:r w:rsidR="00040B7E" w:rsidRPr="000C7CD7">
        <w:rPr>
          <w:rFonts w:ascii="Trebuchet MS" w:hAnsi="Trebuchet MS"/>
          <w:sz w:val="20"/>
          <w:szCs w:val="18"/>
          <w:lang w:val="en-CA"/>
        </w:rPr>
        <w:t>o amend this policy at any time</w:t>
      </w:r>
    </w:p>
    <w:p w14:paraId="6A6E8FA4" w14:textId="162E6883" w:rsidR="1C239CE9" w:rsidRPr="000C7CD7" w:rsidRDefault="1C239CE9">
      <w:pPr>
        <w:rPr>
          <w:rFonts w:ascii="Trebuchet MS" w:hAnsi="Trebuchet MS"/>
          <w:sz w:val="20"/>
          <w:szCs w:val="18"/>
          <w:lang w:val="en-CA"/>
        </w:rPr>
      </w:pPr>
      <w:r w:rsidRPr="000C7CD7">
        <w:rPr>
          <w:rFonts w:ascii="Trebuchet MS" w:hAnsi="Trebuchet MS"/>
          <w:sz w:val="20"/>
          <w:szCs w:val="18"/>
          <w:lang w:val="en-CA"/>
        </w:rPr>
        <w:br w:type="page"/>
      </w:r>
    </w:p>
    <w:p w14:paraId="7BFA50B6" w14:textId="2436E6E2" w:rsidR="270E769D" w:rsidRPr="00F10C12" w:rsidRDefault="3E3DF720" w:rsidP="1C239CE9">
      <w:pPr>
        <w:jc w:val="center"/>
        <w:rPr>
          <w:rFonts w:ascii="Trebuchet MS" w:hAnsi="Trebuchet MS" w:cs="Arial"/>
          <w:b/>
          <w:bCs/>
          <w:sz w:val="28"/>
          <w:szCs w:val="28"/>
          <w:lang w:val="en-US" w:eastAsia="en-US"/>
        </w:rPr>
      </w:pPr>
      <w:r w:rsidRPr="00F10C12">
        <w:rPr>
          <w:rFonts w:ascii="Trebuchet MS" w:eastAsia="Calibri Light" w:hAnsi="Trebuchet MS" w:cs="Calibri Light"/>
          <w:color w:val="000000" w:themeColor="text1"/>
          <w:sz w:val="36"/>
          <w:szCs w:val="36"/>
          <w:lang w:val="en-US"/>
        </w:rPr>
        <w:lastRenderedPageBreak/>
        <w:t xml:space="preserve">AGREEMENT – </w:t>
      </w:r>
      <w:r w:rsidRPr="00F10C12">
        <w:rPr>
          <w:rFonts w:ascii="Trebuchet MS" w:eastAsia="Calibri Light" w:hAnsi="Trebuchet MS" w:cs="Calibri Light"/>
          <w:sz w:val="36"/>
          <w:szCs w:val="36"/>
          <w:highlight w:val="lightGray"/>
          <w:lang w:val="en-CA"/>
        </w:rPr>
        <w:t>NAME OF BUSINESS</w:t>
      </w:r>
      <w:r w:rsidRPr="00F10C12">
        <w:rPr>
          <w:rFonts w:ascii="Trebuchet MS" w:eastAsia="Calibri Light" w:hAnsi="Trebuchet MS" w:cs="Calibri Light"/>
          <w:color w:val="000000" w:themeColor="text1"/>
          <w:sz w:val="36"/>
          <w:szCs w:val="36"/>
          <w:lang w:val="en-US"/>
        </w:rPr>
        <w:t>’</w:t>
      </w:r>
      <w:r w:rsidR="74431214" w:rsidRPr="00F10C12">
        <w:rPr>
          <w:rFonts w:ascii="Trebuchet MS" w:eastAsia="Calibri Light" w:hAnsi="Trebuchet MS" w:cs="Calibri Light"/>
          <w:color w:val="000000" w:themeColor="text1"/>
          <w:sz w:val="36"/>
          <w:szCs w:val="36"/>
          <w:lang w:val="en-US"/>
        </w:rPr>
        <w:t>S</w:t>
      </w:r>
      <w:r w:rsidR="6CC6FE8B" w:rsidRPr="00F10C12">
        <w:rPr>
          <w:rFonts w:ascii="Trebuchet MS" w:eastAsia="Calibri Light" w:hAnsi="Trebuchet MS" w:cs="Calibri Light"/>
          <w:color w:val="000000" w:themeColor="text1"/>
          <w:sz w:val="36"/>
          <w:szCs w:val="36"/>
          <w:lang w:val="en-US"/>
        </w:rPr>
        <w:t xml:space="preserve"> </w:t>
      </w:r>
      <w:r w:rsidR="270E769D" w:rsidRPr="00F10C12">
        <w:rPr>
          <w:rFonts w:ascii="Trebuchet MS" w:eastAsia="Calibri Light" w:hAnsi="Trebuchet MS" w:cs="Calibri Light"/>
          <w:color w:val="000000" w:themeColor="text1"/>
          <w:sz w:val="36"/>
          <w:szCs w:val="36"/>
          <w:lang w:val="en-US"/>
        </w:rPr>
        <w:t xml:space="preserve">WORKPLACE </w:t>
      </w:r>
      <w:r w:rsidR="74431214" w:rsidRPr="00F10C12">
        <w:rPr>
          <w:rFonts w:ascii="Trebuchet MS" w:eastAsia="Calibri Light" w:hAnsi="Trebuchet MS" w:cs="Calibri Light"/>
          <w:color w:val="000000" w:themeColor="text1"/>
          <w:sz w:val="36"/>
          <w:szCs w:val="36"/>
          <w:lang w:val="en-US"/>
        </w:rPr>
        <w:t>WELLNESS POLICY</w:t>
      </w:r>
    </w:p>
    <w:p w14:paraId="44BF4AD0" w14:textId="77777777" w:rsidR="00BB2F05" w:rsidRPr="000C7CD7" w:rsidRDefault="00BB2F05" w:rsidP="00B4175E">
      <w:pPr>
        <w:spacing w:before="0" w:after="0" w:line="240" w:lineRule="auto"/>
        <w:rPr>
          <w:rFonts w:ascii="Trebuchet MS" w:hAnsi="Trebuchet MS" w:cstheme="minorHAnsi"/>
          <w:sz w:val="20"/>
          <w:lang w:val="en-CA"/>
        </w:rPr>
      </w:pPr>
    </w:p>
    <w:p w14:paraId="79A5EFA4" w14:textId="77777777" w:rsidR="00234AD3" w:rsidRPr="000C7CD7" w:rsidRDefault="00234AD3" w:rsidP="00B4175E">
      <w:pPr>
        <w:spacing w:before="0" w:after="0" w:line="240" w:lineRule="auto"/>
        <w:rPr>
          <w:rFonts w:ascii="Trebuchet MS" w:hAnsi="Trebuchet MS" w:cstheme="minorHAnsi"/>
          <w:sz w:val="20"/>
          <w:lang w:val="en-CA"/>
        </w:rPr>
      </w:pPr>
      <w:r w:rsidRPr="000C7CD7">
        <w:rPr>
          <w:rFonts w:ascii="Trebuchet MS" w:hAnsi="Trebuchet MS" w:cstheme="minorHAnsi"/>
          <w:sz w:val="20"/>
          <w:lang w:val="en-CA"/>
        </w:rPr>
        <w:t xml:space="preserve">We are pleased to welcome you to the </w:t>
      </w:r>
      <w:r w:rsidR="00155CAB" w:rsidRPr="000C7CD7">
        <w:rPr>
          <w:rFonts w:ascii="Trebuchet MS" w:hAnsi="Trebuchet MS" w:cstheme="minorHAnsi"/>
          <w:bCs/>
          <w:sz w:val="20"/>
          <w:highlight w:val="lightGray"/>
          <w:lang w:val="en-CA"/>
        </w:rPr>
        <w:t>name of business</w:t>
      </w:r>
      <w:r w:rsidRPr="000C7CD7">
        <w:rPr>
          <w:rFonts w:ascii="Trebuchet MS" w:hAnsi="Trebuchet MS" w:cstheme="minorHAnsi"/>
          <w:sz w:val="20"/>
          <w:lang w:val="en-CA"/>
        </w:rPr>
        <w:t xml:space="preserve"> team.</w:t>
      </w:r>
      <w:r w:rsidR="003C68CA" w:rsidRPr="000C7CD7">
        <w:rPr>
          <w:rFonts w:ascii="Trebuchet MS" w:hAnsi="Trebuchet MS" w:cstheme="minorHAnsi"/>
          <w:sz w:val="20"/>
          <w:lang w:val="en-CA"/>
        </w:rPr>
        <w:t xml:space="preserve"> </w:t>
      </w:r>
    </w:p>
    <w:p w14:paraId="6DE75DDD" w14:textId="77777777" w:rsidR="00B93336" w:rsidRPr="000C7CD7" w:rsidRDefault="00B93336" w:rsidP="00B4175E">
      <w:pPr>
        <w:spacing w:before="0" w:after="0" w:line="240" w:lineRule="auto"/>
        <w:rPr>
          <w:rFonts w:ascii="Trebuchet MS" w:hAnsi="Trebuchet MS" w:cstheme="minorHAnsi"/>
          <w:sz w:val="20"/>
          <w:lang w:val="en-CA"/>
        </w:rPr>
      </w:pPr>
    </w:p>
    <w:p w14:paraId="6008C7B7" w14:textId="77777777" w:rsidR="00234AD3" w:rsidRPr="000C7CD7" w:rsidRDefault="00234AD3" w:rsidP="00B4175E">
      <w:pPr>
        <w:spacing w:before="0" w:after="0" w:line="240" w:lineRule="auto"/>
        <w:jc w:val="both"/>
        <w:rPr>
          <w:rFonts w:ascii="Trebuchet MS" w:hAnsi="Trebuchet MS" w:cstheme="minorHAnsi"/>
          <w:sz w:val="20"/>
          <w:lang w:val="en-CA"/>
        </w:rPr>
      </w:pPr>
      <w:r w:rsidRPr="000C7CD7">
        <w:rPr>
          <w:rFonts w:ascii="Trebuchet MS" w:hAnsi="Trebuchet MS" w:cstheme="minorHAnsi"/>
          <w:sz w:val="20"/>
          <w:lang w:val="en-CA"/>
        </w:rPr>
        <w:t xml:space="preserve">This is a good opportunity to provide you </w:t>
      </w:r>
      <w:r w:rsidR="009C4B2C" w:rsidRPr="000C7CD7">
        <w:rPr>
          <w:rFonts w:ascii="Trebuchet MS" w:hAnsi="Trebuchet MS" w:cstheme="minorHAnsi"/>
          <w:sz w:val="20"/>
          <w:lang w:val="en-CA"/>
        </w:rPr>
        <w:t xml:space="preserve">with </w:t>
      </w:r>
      <w:r w:rsidRPr="000C7CD7">
        <w:rPr>
          <w:rFonts w:ascii="Trebuchet MS" w:hAnsi="Trebuchet MS" w:cstheme="minorHAnsi"/>
          <w:sz w:val="20"/>
          <w:lang w:val="en-CA"/>
        </w:rPr>
        <w:t>a copy</w:t>
      </w:r>
      <w:r w:rsidR="00E2019C" w:rsidRPr="000C7CD7">
        <w:rPr>
          <w:rFonts w:ascii="Trebuchet MS" w:hAnsi="Trebuchet MS" w:cstheme="minorHAnsi"/>
          <w:sz w:val="20"/>
          <w:lang w:val="en-CA"/>
        </w:rPr>
        <w:t xml:space="preserve"> </w:t>
      </w:r>
      <w:r w:rsidRPr="000C7CD7">
        <w:rPr>
          <w:rFonts w:ascii="Trebuchet MS" w:hAnsi="Trebuchet MS" w:cstheme="minorHAnsi"/>
          <w:sz w:val="20"/>
          <w:lang w:val="en-CA"/>
        </w:rPr>
        <w:t>of the</w:t>
      </w:r>
      <w:r w:rsidR="005B3E9D" w:rsidRPr="000C7CD7">
        <w:rPr>
          <w:rFonts w:ascii="Trebuchet MS" w:hAnsi="Trebuchet MS" w:cstheme="minorHAnsi"/>
          <w:sz w:val="20"/>
          <w:lang w:val="en-CA"/>
        </w:rPr>
        <w:t xml:space="preserve"> </w:t>
      </w:r>
      <w:r w:rsidR="00850FCA" w:rsidRPr="000C7CD7">
        <w:rPr>
          <w:rFonts w:ascii="Trebuchet MS" w:hAnsi="Trebuchet MS" w:cstheme="minorHAnsi"/>
          <w:sz w:val="20"/>
          <w:lang w:val="en-CA"/>
        </w:rPr>
        <w:t>Workplace Wellness Policy</w:t>
      </w:r>
      <w:r w:rsidR="00155CAB" w:rsidRPr="000C7CD7">
        <w:rPr>
          <w:rFonts w:ascii="Trebuchet MS" w:hAnsi="Trebuchet MS" w:cstheme="minorHAnsi"/>
          <w:caps/>
          <w:sz w:val="20"/>
          <w:lang w:val="en-CA"/>
        </w:rPr>
        <w:t>,</w:t>
      </w:r>
      <w:r w:rsidR="00171D1C" w:rsidRPr="000C7CD7">
        <w:rPr>
          <w:rFonts w:ascii="Trebuchet MS" w:hAnsi="Trebuchet MS" w:cstheme="minorHAnsi"/>
          <w:sz w:val="20"/>
          <w:lang w:val="en-CA"/>
        </w:rPr>
        <w:t xml:space="preserve"> </w:t>
      </w:r>
      <w:r w:rsidR="00155CAB" w:rsidRPr="000C7CD7">
        <w:rPr>
          <w:rFonts w:ascii="Trebuchet MS" w:hAnsi="Trebuchet MS" w:cstheme="minorHAnsi"/>
          <w:sz w:val="20"/>
          <w:lang w:val="en-CA"/>
        </w:rPr>
        <w:t>which will</w:t>
      </w:r>
      <w:r w:rsidRPr="000C7CD7">
        <w:rPr>
          <w:rFonts w:ascii="Trebuchet MS" w:hAnsi="Trebuchet MS" w:cstheme="minorHAnsi"/>
          <w:sz w:val="20"/>
          <w:lang w:val="en-CA"/>
        </w:rPr>
        <w:t xml:space="preserve"> help you get off to a good start</w:t>
      </w:r>
      <w:r w:rsidR="00171D1C" w:rsidRPr="000C7CD7">
        <w:rPr>
          <w:rFonts w:ascii="Trebuchet MS" w:hAnsi="Trebuchet MS" w:cstheme="minorHAnsi"/>
          <w:sz w:val="20"/>
          <w:lang w:val="en-CA"/>
        </w:rPr>
        <w:t>.</w:t>
      </w:r>
      <w:r w:rsidR="00DA71C5" w:rsidRPr="000C7CD7">
        <w:rPr>
          <w:rFonts w:ascii="Trebuchet MS" w:hAnsi="Trebuchet MS" w:cstheme="minorHAnsi"/>
          <w:sz w:val="20"/>
          <w:lang w:val="en-CA"/>
        </w:rPr>
        <w:t xml:space="preserve"> </w:t>
      </w:r>
      <w:r w:rsidR="00171D1C" w:rsidRPr="000C7CD7">
        <w:rPr>
          <w:rFonts w:ascii="Trebuchet MS" w:hAnsi="Trebuchet MS" w:cstheme="minorHAnsi"/>
          <w:sz w:val="20"/>
          <w:lang w:val="en-CA"/>
        </w:rPr>
        <w:t xml:space="preserve"> The objective </w:t>
      </w:r>
      <w:r w:rsidR="00B93336" w:rsidRPr="000C7CD7">
        <w:rPr>
          <w:rFonts w:ascii="Trebuchet MS" w:hAnsi="Trebuchet MS" w:cstheme="minorHAnsi"/>
          <w:sz w:val="20"/>
          <w:lang w:val="en-CA"/>
        </w:rPr>
        <w:t>is</w:t>
      </w:r>
      <w:r w:rsidR="00171D1C" w:rsidRPr="000C7CD7">
        <w:rPr>
          <w:rFonts w:ascii="Trebuchet MS" w:hAnsi="Trebuchet MS" w:cstheme="minorHAnsi"/>
          <w:sz w:val="20"/>
          <w:lang w:val="en-CA"/>
        </w:rPr>
        <w:t xml:space="preserve"> to give you an overview </w:t>
      </w:r>
      <w:r w:rsidR="00155CAB" w:rsidRPr="000C7CD7">
        <w:rPr>
          <w:rFonts w:ascii="Trebuchet MS" w:hAnsi="Trebuchet MS" w:cstheme="minorHAnsi"/>
          <w:sz w:val="20"/>
          <w:lang w:val="en-CA"/>
        </w:rPr>
        <w:t xml:space="preserve">of the </w:t>
      </w:r>
      <w:r w:rsidR="00B93336" w:rsidRPr="000C7CD7">
        <w:rPr>
          <w:rFonts w:ascii="Trebuchet MS" w:hAnsi="Trebuchet MS" w:cstheme="minorHAnsi"/>
          <w:sz w:val="20"/>
          <w:lang w:val="en-CA"/>
        </w:rPr>
        <w:t>business</w:t>
      </w:r>
      <w:r w:rsidR="00155CAB" w:rsidRPr="000C7CD7">
        <w:rPr>
          <w:rFonts w:ascii="Trebuchet MS" w:hAnsi="Trebuchet MS" w:cstheme="minorHAnsi"/>
          <w:sz w:val="20"/>
          <w:lang w:val="en-CA"/>
        </w:rPr>
        <w:t xml:space="preserve"> and </w:t>
      </w:r>
      <w:r w:rsidR="00FD69A4" w:rsidRPr="000C7CD7">
        <w:rPr>
          <w:rFonts w:ascii="Trebuchet MS" w:hAnsi="Trebuchet MS" w:cstheme="minorHAnsi"/>
          <w:sz w:val="20"/>
          <w:lang w:val="en-CA"/>
        </w:rPr>
        <w:t xml:space="preserve">the </w:t>
      </w:r>
      <w:r w:rsidR="00171D1C" w:rsidRPr="000C7CD7">
        <w:rPr>
          <w:rFonts w:ascii="Trebuchet MS" w:hAnsi="Trebuchet MS" w:cstheme="minorHAnsi"/>
          <w:sz w:val="20"/>
          <w:lang w:val="en-CA"/>
        </w:rPr>
        <w:t>human resources practices</w:t>
      </w:r>
      <w:r w:rsidR="00AA1D0F" w:rsidRPr="000C7CD7">
        <w:rPr>
          <w:rFonts w:ascii="Trebuchet MS" w:hAnsi="Trebuchet MS" w:cstheme="minorHAnsi"/>
          <w:sz w:val="20"/>
          <w:lang w:val="en-CA"/>
        </w:rPr>
        <w:t xml:space="preserve"> of our company</w:t>
      </w:r>
      <w:r w:rsidR="00171D1C" w:rsidRPr="000C7CD7">
        <w:rPr>
          <w:rFonts w:ascii="Trebuchet MS" w:hAnsi="Trebuchet MS" w:cstheme="minorHAnsi"/>
          <w:sz w:val="20"/>
          <w:lang w:val="en-CA"/>
        </w:rPr>
        <w:t>, and to ensure the efficiency of our operations and</w:t>
      </w:r>
      <w:r w:rsidR="00155CAB" w:rsidRPr="000C7CD7">
        <w:rPr>
          <w:rFonts w:ascii="Trebuchet MS" w:hAnsi="Trebuchet MS" w:cstheme="minorHAnsi"/>
          <w:sz w:val="20"/>
          <w:lang w:val="en-CA"/>
        </w:rPr>
        <w:t xml:space="preserve"> the harmony of our </w:t>
      </w:r>
      <w:r w:rsidR="000861B3" w:rsidRPr="000C7CD7">
        <w:rPr>
          <w:rFonts w:ascii="Trebuchet MS" w:hAnsi="Trebuchet MS" w:cstheme="minorHAnsi"/>
          <w:sz w:val="20"/>
          <w:lang w:val="en-CA"/>
        </w:rPr>
        <w:t>team</w:t>
      </w:r>
      <w:r w:rsidR="00171D1C" w:rsidRPr="000C7CD7">
        <w:rPr>
          <w:rFonts w:ascii="Trebuchet MS" w:hAnsi="Trebuchet MS" w:cstheme="minorHAnsi"/>
          <w:sz w:val="20"/>
          <w:lang w:val="en-CA"/>
        </w:rPr>
        <w:t>.</w:t>
      </w:r>
    </w:p>
    <w:p w14:paraId="4BE2AEFE" w14:textId="77777777" w:rsidR="00B93336" w:rsidRPr="000C7CD7" w:rsidRDefault="00B93336" w:rsidP="00B4175E">
      <w:pPr>
        <w:spacing w:before="0" w:after="0" w:line="240" w:lineRule="auto"/>
        <w:jc w:val="both"/>
        <w:rPr>
          <w:rFonts w:ascii="Trebuchet MS" w:hAnsi="Trebuchet MS" w:cstheme="minorHAnsi"/>
          <w:sz w:val="20"/>
          <w:lang w:val="en-CA"/>
        </w:rPr>
      </w:pPr>
    </w:p>
    <w:p w14:paraId="5260153F" w14:textId="77777777" w:rsidR="00B93336" w:rsidRPr="000C7CD7" w:rsidRDefault="00290407" w:rsidP="00B4175E">
      <w:pPr>
        <w:spacing w:before="0" w:after="0" w:line="240" w:lineRule="auto"/>
        <w:jc w:val="both"/>
        <w:rPr>
          <w:rFonts w:ascii="Trebuchet MS" w:hAnsi="Trebuchet MS" w:cstheme="minorHAnsi"/>
          <w:caps/>
          <w:sz w:val="20"/>
          <w:lang w:val="en-CA"/>
        </w:rPr>
      </w:pPr>
      <w:r w:rsidRPr="000C7CD7">
        <w:rPr>
          <w:rFonts w:ascii="Trebuchet MS" w:hAnsi="Trebuchet MS" w:cstheme="minorHAnsi"/>
          <w:sz w:val="20"/>
          <w:lang w:val="en-CA"/>
        </w:rPr>
        <w:t>All employees, whether seasoned or new, may o</w:t>
      </w:r>
      <w:r w:rsidR="00850FCA" w:rsidRPr="000C7CD7">
        <w:rPr>
          <w:rFonts w:ascii="Trebuchet MS" w:hAnsi="Trebuchet MS" w:cstheme="minorHAnsi"/>
          <w:sz w:val="20"/>
          <w:lang w:val="en-CA"/>
        </w:rPr>
        <w:t>ccasionally need to consult the Wellness Policy</w:t>
      </w:r>
      <w:r w:rsidR="00B93336" w:rsidRPr="000C7CD7">
        <w:rPr>
          <w:rFonts w:ascii="Trebuchet MS" w:hAnsi="Trebuchet MS" w:cstheme="minorHAnsi"/>
          <w:caps/>
          <w:sz w:val="20"/>
          <w:lang w:val="en-CA"/>
        </w:rPr>
        <w:t xml:space="preserve">.  </w:t>
      </w:r>
      <w:r w:rsidR="00F40EAA" w:rsidRPr="000C7CD7">
        <w:rPr>
          <w:rFonts w:ascii="Trebuchet MS" w:hAnsi="Trebuchet MS" w:cstheme="minorHAnsi"/>
          <w:sz w:val="20"/>
          <w:lang w:val="en-CA"/>
        </w:rPr>
        <w:t xml:space="preserve">This document is intended as an easy-to-use reference tool </w:t>
      </w:r>
      <w:r w:rsidR="007C6C0E" w:rsidRPr="000C7CD7">
        <w:rPr>
          <w:rFonts w:ascii="Trebuchet MS" w:hAnsi="Trebuchet MS" w:cstheme="minorHAnsi"/>
          <w:sz w:val="20"/>
          <w:lang w:val="en-CA"/>
        </w:rPr>
        <w:t xml:space="preserve">containing </w:t>
      </w:r>
      <w:r w:rsidR="00F40EAA" w:rsidRPr="000C7CD7">
        <w:rPr>
          <w:rFonts w:ascii="Trebuchet MS" w:hAnsi="Trebuchet MS" w:cstheme="minorHAnsi"/>
          <w:sz w:val="20"/>
          <w:lang w:val="en-CA"/>
        </w:rPr>
        <w:t xml:space="preserve">the answers to your main </w:t>
      </w:r>
      <w:r w:rsidR="007C6C0E" w:rsidRPr="000C7CD7">
        <w:rPr>
          <w:rFonts w:ascii="Trebuchet MS" w:hAnsi="Trebuchet MS" w:cstheme="minorHAnsi"/>
          <w:sz w:val="20"/>
          <w:lang w:val="en-CA"/>
        </w:rPr>
        <w:t>concerns</w:t>
      </w:r>
      <w:r w:rsidR="00F40EAA" w:rsidRPr="000C7CD7">
        <w:rPr>
          <w:rFonts w:ascii="Trebuchet MS" w:hAnsi="Trebuchet MS" w:cstheme="minorHAnsi"/>
          <w:sz w:val="20"/>
          <w:lang w:val="en-CA"/>
        </w:rPr>
        <w:t>.</w:t>
      </w:r>
      <w:r w:rsidR="00B93336" w:rsidRPr="000C7CD7">
        <w:rPr>
          <w:rFonts w:ascii="Trebuchet MS" w:hAnsi="Trebuchet MS" w:cstheme="minorHAnsi"/>
          <w:sz w:val="20"/>
          <w:lang w:val="en-CA"/>
        </w:rPr>
        <w:t xml:space="preserve"> </w:t>
      </w:r>
      <w:r w:rsidR="00DA71C5" w:rsidRPr="000C7CD7">
        <w:rPr>
          <w:rFonts w:ascii="Trebuchet MS" w:hAnsi="Trebuchet MS" w:cstheme="minorHAnsi"/>
          <w:sz w:val="20"/>
          <w:lang w:val="en-CA"/>
        </w:rPr>
        <w:t xml:space="preserve"> </w:t>
      </w:r>
      <w:r w:rsidR="00B93336" w:rsidRPr="000C7CD7">
        <w:rPr>
          <w:rFonts w:ascii="Trebuchet MS" w:hAnsi="Trebuchet MS" w:cstheme="minorHAnsi"/>
          <w:sz w:val="20"/>
          <w:lang w:val="en-CA"/>
        </w:rPr>
        <w:t xml:space="preserve">Should any of your questions remain unanswered, </w:t>
      </w:r>
      <w:r w:rsidR="007C6C0E" w:rsidRPr="000C7CD7">
        <w:rPr>
          <w:rFonts w:ascii="Trebuchet MS" w:hAnsi="Trebuchet MS" w:cstheme="minorHAnsi"/>
          <w:sz w:val="20"/>
          <w:lang w:val="en-CA"/>
        </w:rPr>
        <w:t xml:space="preserve">please feel </w:t>
      </w:r>
      <w:r w:rsidR="008F5977" w:rsidRPr="000C7CD7">
        <w:rPr>
          <w:rFonts w:ascii="Trebuchet MS" w:hAnsi="Trebuchet MS" w:cstheme="minorHAnsi"/>
          <w:sz w:val="20"/>
          <w:lang w:val="en-CA"/>
        </w:rPr>
        <w:t xml:space="preserve">free </w:t>
      </w:r>
      <w:r w:rsidR="00B93336" w:rsidRPr="000C7CD7">
        <w:rPr>
          <w:rFonts w:ascii="Trebuchet MS" w:hAnsi="Trebuchet MS" w:cstheme="minorHAnsi"/>
          <w:sz w:val="20"/>
          <w:lang w:val="en-CA"/>
        </w:rPr>
        <w:t xml:space="preserve">to contact </w:t>
      </w:r>
      <w:r w:rsidR="00B93336" w:rsidRPr="000C7CD7">
        <w:rPr>
          <w:rFonts w:ascii="Trebuchet MS" w:hAnsi="Trebuchet MS" w:cstheme="minorHAnsi"/>
          <w:sz w:val="20"/>
          <w:highlight w:val="lightGray"/>
          <w:lang w:val="en-CA"/>
        </w:rPr>
        <w:t>name</w:t>
      </w:r>
      <w:r w:rsidR="00040B7E" w:rsidRPr="000C7CD7">
        <w:rPr>
          <w:rFonts w:ascii="Trebuchet MS" w:hAnsi="Trebuchet MS" w:cstheme="minorHAnsi"/>
          <w:sz w:val="20"/>
          <w:highlight w:val="lightGray"/>
          <w:lang w:val="en-CA"/>
        </w:rPr>
        <w:t xml:space="preserve"> and telephone number</w:t>
      </w:r>
      <w:r w:rsidR="00B93336" w:rsidRPr="000C7CD7">
        <w:rPr>
          <w:rFonts w:ascii="Trebuchet MS" w:hAnsi="Trebuchet MS" w:cstheme="minorHAnsi"/>
          <w:caps/>
          <w:sz w:val="20"/>
          <w:lang w:val="en-CA"/>
        </w:rPr>
        <w:t>.</w:t>
      </w:r>
    </w:p>
    <w:p w14:paraId="4B1BFCF5" w14:textId="77777777" w:rsidR="00B93336" w:rsidRPr="000C7CD7" w:rsidRDefault="00B93336" w:rsidP="00B4175E">
      <w:pPr>
        <w:spacing w:before="0" w:after="0" w:line="240" w:lineRule="auto"/>
        <w:jc w:val="both"/>
        <w:rPr>
          <w:rFonts w:ascii="Trebuchet MS" w:hAnsi="Trebuchet MS" w:cstheme="minorHAnsi"/>
          <w:caps/>
          <w:sz w:val="20"/>
          <w:lang w:val="en-CA"/>
        </w:rPr>
      </w:pPr>
    </w:p>
    <w:p w14:paraId="0BC43280" w14:textId="77777777" w:rsidR="00BB2F05" w:rsidRPr="000C7CD7" w:rsidRDefault="00B93336" w:rsidP="00B4175E">
      <w:pPr>
        <w:tabs>
          <w:tab w:val="left" w:pos="1890"/>
        </w:tabs>
        <w:spacing w:before="0" w:after="0" w:line="240" w:lineRule="auto"/>
        <w:jc w:val="both"/>
        <w:rPr>
          <w:rFonts w:ascii="Trebuchet MS" w:hAnsi="Trebuchet MS" w:cstheme="minorHAnsi"/>
          <w:sz w:val="20"/>
          <w:lang w:val="en-CA"/>
        </w:rPr>
      </w:pPr>
      <w:r w:rsidRPr="000C7CD7">
        <w:rPr>
          <w:rFonts w:ascii="Trebuchet MS" w:hAnsi="Trebuchet MS" w:cstheme="minorHAnsi"/>
          <w:sz w:val="20"/>
          <w:lang w:val="en-CA"/>
        </w:rPr>
        <w:t xml:space="preserve">All the </w:t>
      </w:r>
      <w:r w:rsidRPr="000C7CD7">
        <w:rPr>
          <w:rFonts w:ascii="Trebuchet MS" w:hAnsi="Trebuchet MS" w:cstheme="minorHAnsi"/>
          <w:sz w:val="20"/>
          <w:highlight w:val="lightGray"/>
          <w:lang w:val="en-CA"/>
        </w:rPr>
        <w:t>name of business</w:t>
      </w:r>
      <w:r w:rsidRPr="000C7CD7">
        <w:rPr>
          <w:rFonts w:ascii="Trebuchet MS" w:hAnsi="Trebuchet MS" w:cstheme="minorHAnsi"/>
          <w:caps/>
          <w:sz w:val="20"/>
          <w:lang w:val="en-CA"/>
        </w:rPr>
        <w:t xml:space="preserve"> </w:t>
      </w:r>
      <w:r w:rsidRPr="000C7CD7">
        <w:rPr>
          <w:rFonts w:ascii="Trebuchet MS" w:hAnsi="Trebuchet MS" w:cstheme="minorHAnsi"/>
          <w:sz w:val="20"/>
          <w:lang w:val="en-CA"/>
        </w:rPr>
        <w:t>policies are e</w:t>
      </w:r>
      <w:r w:rsidR="007C6C0E" w:rsidRPr="000C7CD7">
        <w:rPr>
          <w:rFonts w:ascii="Trebuchet MS" w:hAnsi="Trebuchet MS" w:cstheme="minorHAnsi"/>
          <w:sz w:val="20"/>
          <w:lang w:val="en-CA"/>
        </w:rPr>
        <w:t>volving document</w:t>
      </w:r>
      <w:r w:rsidRPr="000C7CD7">
        <w:rPr>
          <w:rFonts w:ascii="Trebuchet MS" w:hAnsi="Trebuchet MS" w:cstheme="minorHAnsi"/>
          <w:sz w:val="20"/>
          <w:lang w:val="en-CA"/>
        </w:rPr>
        <w:t>s</w:t>
      </w:r>
      <w:r w:rsidR="007C6C0E" w:rsidRPr="000C7CD7">
        <w:rPr>
          <w:rFonts w:ascii="Trebuchet MS" w:hAnsi="Trebuchet MS" w:cstheme="minorHAnsi"/>
          <w:sz w:val="20"/>
          <w:lang w:val="en-CA"/>
        </w:rPr>
        <w:t xml:space="preserve"> that </w:t>
      </w:r>
      <w:r w:rsidRPr="000C7CD7">
        <w:rPr>
          <w:rFonts w:ascii="Trebuchet MS" w:hAnsi="Trebuchet MS" w:cstheme="minorHAnsi"/>
          <w:sz w:val="20"/>
          <w:lang w:val="en-CA"/>
        </w:rPr>
        <w:t xml:space="preserve">may </w:t>
      </w:r>
      <w:r w:rsidR="007C6C0E" w:rsidRPr="000C7CD7">
        <w:rPr>
          <w:rFonts w:ascii="Trebuchet MS" w:hAnsi="Trebuchet MS" w:cstheme="minorHAnsi"/>
          <w:sz w:val="20"/>
          <w:lang w:val="en-CA"/>
        </w:rPr>
        <w:t>be adapted as appropriate to reflect cultural and organizational changes</w:t>
      </w:r>
      <w:r w:rsidR="00007486" w:rsidRPr="000C7CD7">
        <w:rPr>
          <w:rFonts w:ascii="Trebuchet MS" w:hAnsi="Trebuchet MS" w:cstheme="minorHAnsi"/>
          <w:sz w:val="20"/>
          <w:lang w:val="en-CA"/>
        </w:rPr>
        <w:t xml:space="preserve"> as well as the</w:t>
      </w:r>
      <w:r w:rsidR="007C6C0E" w:rsidRPr="000C7CD7">
        <w:rPr>
          <w:rFonts w:ascii="Trebuchet MS" w:hAnsi="Trebuchet MS" w:cstheme="minorHAnsi"/>
          <w:sz w:val="20"/>
          <w:lang w:val="en-CA"/>
        </w:rPr>
        <w:t xml:space="preserve"> </w:t>
      </w:r>
      <w:r w:rsidR="00E9027B" w:rsidRPr="000C7CD7">
        <w:rPr>
          <w:rFonts w:ascii="Trebuchet MS" w:hAnsi="Trebuchet MS" w:cstheme="minorHAnsi"/>
          <w:sz w:val="20"/>
          <w:lang w:val="en-CA"/>
        </w:rPr>
        <w:t>modifications</w:t>
      </w:r>
      <w:r w:rsidR="007C6C0E" w:rsidRPr="000C7CD7">
        <w:rPr>
          <w:rFonts w:ascii="Trebuchet MS" w:hAnsi="Trebuchet MS" w:cstheme="minorHAnsi"/>
          <w:sz w:val="20"/>
          <w:lang w:val="en-CA"/>
        </w:rPr>
        <w:t xml:space="preserve"> </w:t>
      </w:r>
      <w:r w:rsidR="002843BE" w:rsidRPr="000C7CD7">
        <w:rPr>
          <w:rFonts w:ascii="Trebuchet MS" w:hAnsi="Trebuchet MS" w:cstheme="minorHAnsi"/>
          <w:sz w:val="20"/>
          <w:lang w:val="en-CA"/>
        </w:rPr>
        <w:t>that are constantly being made to</w:t>
      </w:r>
      <w:r w:rsidR="007C6C0E" w:rsidRPr="000C7CD7">
        <w:rPr>
          <w:rFonts w:ascii="Trebuchet MS" w:hAnsi="Trebuchet MS" w:cstheme="minorHAnsi"/>
          <w:sz w:val="20"/>
          <w:lang w:val="en-CA"/>
        </w:rPr>
        <w:t xml:space="preserve"> government regulations.</w:t>
      </w:r>
      <w:r w:rsidRPr="000C7CD7">
        <w:rPr>
          <w:rFonts w:ascii="Trebuchet MS" w:hAnsi="Trebuchet MS" w:cstheme="minorHAnsi"/>
          <w:sz w:val="20"/>
          <w:lang w:val="en-CA"/>
        </w:rPr>
        <w:t xml:space="preserve">  We </w:t>
      </w:r>
      <w:r w:rsidRPr="000C7CD7">
        <w:rPr>
          <w:rFonts w:ascii="Trebuchet MS" w:hAnsi="Trebuchet MS" w:cstheme="minorHAnsi"/>
          <w:sz w:val="20"/>
          <w:highlight w:val="lightGray"/>
          <w:lang w:val="en-CA"/>
        </w:rPr>
        <w:t>name of business</w:t>
      </w:r>
      <w:r w:rsidRPr="000C7CD7">
        <w:rPr>
          <w:rFonts w:ascii="Trebuchet MS" w:hAnsi="Trebuchet MS" w:cstheme="minorHAnsi"/>
          <w:caps/>
          <w:sz w:val="20"/>
          <w:lang w:val="en-CA"/>
        </w:rPr>
        <w:t xml:space="preserve"> </w:t>
      </w:r>
      <w:r w:rsidR="00E2019C" w:rsidRPr="000C7CD7">
        <w:rPr>
          <w:rFonts w:ascii="Trebuchet MS" w:hAnsi="Trebuchet MS" w:cstheme="minorHAnsi"/>
          <w:sz w:val="20"/>
          <w:lang w:val="en-CA"/>
        </w:rPr>
        <w:t>are c</w:t>
      </w:r>
      <w:r w:rsidRPr="000C7CD7">
        <w:rPr>
          <w:rFonts w:ascii="Trebuchet MS" w:hAnsi="Trebuchet MS" w:cstheme="minorHAnsi"/>
          <w:sz w:val="20"/>
          <w:lang w:val="en-CA"/>
        </w:rPr>
        <w:t>ommitted to maintain</w:t>
      </w:r>
      <w:r w:rsidR="00E2019C" w:rsidRPr="000C7CD7">
        <w:rPr>
          <w:rFonts w:ascii="Trebuchet MS" w:hAnsi="Trebuchet MS" w:cstheme="minorHAnsi"/>
          <w:sz w:val="20"/>
          <w:lang w:val="en-CA"/>
        </w:rPr>
        <w:t>ing</w:t>
      </w:r>
      <w:r w:rsidRPr="000C7CD7">
        <w:rPr>
          <w:rFonts w:ascii="Trebuchet MS" w:hAnsi="Trebuchet MS" w:cstheme="minorHAnsi"/>
          <w:sz w:val="20"/>
          <w:lang w:val="en-CA"/>
        </w:rPr>
        <w:t xml:space="preserve"> open and transparent communication with all employees and will provide updated policies (where applicable) in a timely manner.</w:t>
      </w:r>
    </w:p>
    <w:p w14:paraId="00D216C5" w14:textId="77777777" w:rsidR="005D30A2" w:rsidRPr="000C7CD7" w:rsidRDefault="005D30A2" w:rsidP="00B4175E">
      <w:pPr>
        <w:spacing w:before="0" w:after="0" w:line="240" w:lineRule="auto"/>
        <w:rPr>
          <w:rFonts w:ascii="Trebuchet MS" w:hAnsi="Trebuchet MS" w:cstheme="minorHAnsi"/>
          <w:sz w:val="20"/>
          <w:lang w:val="en-CA"/>
        </w:rPr>
      </w:pPr>
    </w:p>
    <w:p w14:paraId="16C034DF" w14:textId="77777777" w:rsidR="00B93336" w:rsidRPr="000C7CD7" w:rsidRDefault="00B93336" w:rsidP="00B4175E">
      <w:pPr>
        <w:spacing w:before="0" w:after="0" w:line="240" w:lineRule="auto"/>
        <w:rPr>
          <w:rFonts w:ascii="Trebuchet MS" w:hAnsi="Trebuchet MS" w:cstheme="minorHAnsi"/>
          <w:sz w:val="20"/>
          <w:lang w:val="en-CA"/>
        </w:rPr>
      </w:pPr>
    </w:p>
    <w:p w14:paraId="66B9166B" w14:textId="16432C71" w:rsidR="00B330CC" w:rsidRPr="000C7CD7" w:rsidRDefault="00031595" w:rsidP="293272F9">
      <w:pPr>
        <w:spacing w:before="0" w:after="0" w:line="240" w:lineRule="auto"/>
        <w:rPr>
          <w:rFonts w:ascii="Trebuchet MS" w:hAnsi="Trebuchet MS"/>
          <w:b/>
          <w:bCs/>
          <w:sz w:val="20"/>
          <w:szCs w:val="18"/>
          <w:lang w:val="en-CA"/>
        </w:rPr>
      </w:pPr>
      <w:r w:rsidRPr="000C7CD7">
        <w:rPr>
          <w:rFonts w:ascii="Trebuchet MS" w:hAnsi="Trebuchet MS"/>
          <w:b/>
          <w:bCs/>
          <w:sz w:val="20"/>
          <w:szCs w:val="18"/>
          <w:lang w:val="en-CA"/>
        </w:rPr>
        <w:t xml:space="preserve">ACKNOWLEDGEMENT OF </w:t>
      </w:r>
      <w:r w:rsidR="00B1209C" w:rsidRPr="000C7CD7">
        <w:rPr>
          <w:rFonts w:ascii="Trebuchet MS" w:hAnsi="Trebuchet MS"/>
          <w:b/>
          <w:bCs/>
          <w:sz w:val="20"/>
          <w:szCs w:val="18"/>
          <w:lang w:val="en-CA"/>
        </w:rPr>
        <w:t xml:space="preserve">HAVING </w:t>
      </w:r>
      <w:r w:rsidRPr="000C7CD7">
        <w:rPr>
          <w:rFonts w:ascii="Trebuchet MS" w:hAnsi="Trebuchet MS"/>
          <w:b/>
          <w:bCs/>
          <w:sz w:val="20"/>
          <w:szCs w:val="18"/>
          <w:lang w:val="en-CA"/>
        </w:rPr>
        <w:t>READ</w:t>
      </w:r>
      <w:r w:rsidR="00B1209C" w:rsidRPr="000C7CD7">
        <w:rPr>
          <w:rFonts w:ascii="Trebuchet MS" w:hAnsi="Trebuchet MS"/>
          <w:b/>
          <w:bCs/>
          <w:sz w:val="20"/>
          <w:szCs w:val="18"/>
          <w:lang w:val="en-CA"/>
        </w:rPr>
        <w:t xml:space="preserve"> </w:t>
      </w:r>
      <w:r w:rsidR="00E2019C" w:rsidRPr="000C7CD7">
        <w:rPr>
          <w:rFonts w:ascii="Trebuchet MS" w:hAnsi="Trebuchet MS"/>
          <w:b/>
          <w:bCs/>
          <w:sz w:val="20"/>
          <w:szCs w:val="18"/>
          <w:lang w:val="en-CA"/>
        </w:rPr>
        <w:t xml:space="preserve">AND UNDERSTOOD </w:t>
      </w:r>
      <w:r w:rsidR="00B1209C" w:rsidRPr="000C7CD7">
        <w:rPr>
          <w:rFonts w:ascii="Trebuchet MS" w:hAnsi="Trebuchet MS"/>
          <w:b/>
          <w:bCs/>
          <w:sz w:val="20"/>
          <w:szCs w:val="18"/>
          <w:lang w:val="en-CA"/>
        </w:rPr>
        <w:t>THE</w:t>
      </w:r>
      <w:r w:rsidR="005B3E9D" w:rsidRPr="000C7CD7">
        <w:rPr>
          <w:rFonts w:ascii="Trebuchet MS" w:hAnsi="Trebuchet MS"/>
          <w:b/>
          <w:bCs/>
          <w:sz w:val="20"/>
          <w:szCs w:val="18"/>
          <w:lang w:val="en-CA"/>
        </w:rPr>
        <w:t xml:space="preserve"> </w:t>
      </w:r>
      <w:r w:rsidR="003C68CA" w:rsidRPr="000C7CD7">
        <w:rPr>
          <w:rFonts w:ascii="Trebuchet MS" w:hAnsi="Trebuchet MS"/>
          <w:b/>
          <w:bCs/>
          <w:sz w:val="20"/>
          <w:szCs w:val="18"/>
          <w:lang w:val="en-CA"/>
        </w:rPr>
        <w:t>W</w:t>
      </w:r>
      <w:r w:rsidR="1449EB01" w:rsidRPr="000C7CD7">
        <w:rPr>
          <w:rFonts w:ascii="Trebuchet MS" w:hAnsi="Trebuchet MS"/>
          <w:b/>
          <w:bCs/>
          <w:sz w:val="20"/>
          <w:szCs w:val="18"/>
          <w:lang w:val="en-CA"/>
        </w:rPr>
        <w:t>ORKPLACE WELLNESS POLICY</w:t>
      </w:r>
    </w:p>
    <w:p w14:paraId="659DF02E" w14:textId="77777777" w:rsidR="00B330CC" w:rsidRPr="000C7CD7" w:rsidRDefault="00B330CC" w:rsidP="00B4175E">
      <w:pPr>
        <w:spacing w:before="0" w:after="0" w:line="240" w:lineRule="auto"/>
        <w:rPr>
          <w:rFonts w:ascii="Trebuchet MS" w:hAnsi="Trebuchet MS" w:cstheme="minorHAnsi"/>
          <w:b/>
          <w:sz w:val="20"/>
          <w:lang w:val="en-CA"/>
        </w:rPr>
      </w:pPr>
    </w:p>
    <w:p w14:paraId="77140D0B" w14:textId="77777777" w:rsidR="00B330CC" w:rsidRPr="000C7CD7" w:rsidRDefault="00B330CC" w:rsidP="00B4175E">
      <w:pPr>
        <w:spacing w:before="0" w:after="0" w:line="240" w:lineRule="auto"/>
        <w:rPr>
          <w:rFonts w:ascii="Trebuchet MS" w:hAnsi="Trebuchet MS" w:cstheme="minorHAnsi"/>
          <w:b/>
          <w:sz w:val="20"/>
          <w:lang w:val="en-CA"/>
        </w:rPr>
      </w:pPr>
    </w:p>
    <w:p w14:paraId="57455442" w14:textId="3CED99D7" w:rsidR="00724F66" w:rsidRDefault="00AC0FEC" w:rsidP="1C239CE9">
      <w:pPr>
        <w:pStyle w:val="BodyText2"/>
        <w:spacing w:before="0" w:after="0" w:line="240" w:lineRule="auto"/>
        <w:ind w:left="0"/>
        <w:jc w:val="both"/>
        <w:rPr>
          <w:rFonts w:ascii="Trebuchet MS" w:hAnsi="Trebuchet MS"/>
          <w:sz w:val="20"/>
          <w:szCs w:val="18"/>
          <w:lang w:val="en-CA"/>
        </w:rPr>
      </w:pPr>
      <w:r w:rsidRPr="000C7CD7">
        <w:rPr>
          <w:rFonts w:ascii="Trebuchet MS" w:hAnsi="Trebuchet MS"/>
          <w:sz w:val="20"/>
          <w:szCs w:val="18"/>
          <w:lang w:val="en-CA"/>
        </w:rPr>
        <w:t>I</w:t>
      </w:r>
      <w:r w:rsidR="00141BD0" w:rsidRPr="000C7CD7">
        <w:rPr>
          <w:rFonts w:ascii="Trebuchet MS" w:hAnsi="Trebuchet MS"/>
          <w:sz w:val="20"/>
          <w:szCs w:val="18"/>
          <w:lang w:val="en-CA"/>
        </w:rPr>
        <w:t xml:space="preserve">, _____________________________, </w:t>
      </w:r>
      <w:r w:rsidR="00B1209C" w:rsidRPr="000C7CD7">
        <w:rPr>
          <w:rFonts w:ascii="Trebuchet MS" w:hAnsi="Trebuchet MS"/>
          <w:sz w:val="20"/>
          <w:szCs w:val="18"/>
          <w:lang w:val="en-CA"/>
        </w:rPr>
        <w:t>attest</w:t>
      </w:r>
      <w:r w:rsidR="00031595" w:rsidRPr="000C7CD7">
        <w:rPr>
          <w:rFonts w:ascii="Trebuchet MS" w:hAnsi="Trebuchet MS"/>
          <w:sz w:val="20"/>
          <w:szCs w:val="18"/>
          <w:lang w:val="en-CA"/>
        </w:rPr>
        <w:t xml:space="preserve"> that I have read the</w:t>
      </w:r>
      <w:r w:rsidR="005B3E9D" w:rsidRPr="000C7CD7">
        <w:rPr>
          <w:rFonts w:ascii="Trebuchet MS" w:hAnsi="Trebuchet MS"/>
          <w:sz w:val="20"/>
          <w:szCs w:val="18"/>
          <w:lang w:val="en-CA"/>
        </w:rPr>
        <w:t xml:space="preserve"> </w:t>
      </w:r>
      <w:r w:rsidR="003C68CA" w:rsidRPr="000C7CD7">
        <w:rPr>
          <w:rFonts w:ascii="Trebuchet MS" w:hAnsi="Trebuchet MS"/>
          <w:sz w:val="20"/>
          <w:szCs w:val="18"/>
          <w:lang w:val="en-CA"/>
        </w:rPr>
        <w:t>Workplace Wellness Policy</w:t>
      </w:r>
      <w:r w:rsidR="003C68CA" w:rsidRPr="000C7CD7">
        <w:rPr>
          <w:rFonts w:ascii="Trebuchet MS" w:hAnsi="Trebuchet MS"/>
          <w:b/>
          <w:bCs/>
          <w:sz w:val="20"/>
          <w:szCs w:val="18"/>
          <w:lang w:val="en-CA"/>
        </w:rPr>
        <w:t xml:space="preserve"> </w:t>
      </w:r>
      <w:r w:rsidR="00031595" w:rsidRPr="000C7CD7">
        <w:rPr>
          <w:rFonts w:ascii="Trebuchet MS" w:hAnsi="Trebuchet MS"/>
          <w:sz w:val="20"/>
          <w:szCs w:val="18"/>
          <w:lang w:val="en-CA"/>
        </w:rPr>
        <w:t xml:space="preserve">and </w:t>
      </w:r>
      <w:r w:rsidR="00B93336" w:rsidRPr="000C7CD7">
        <w:rPr>
          <w:rFonts w:ascii="Trebuchet MS" w:hAnsi="Trebuchet MS"/>
          <w:sz w:val="20"/>
          <w:szCs w:val="18"/>
          <w:lang w:val="en-CA"/>
        </w:rPr>
        <w:t>its</w:t>
      </w:r>
      <w:r w:rsidR="00031595" w:rsidRPr="000C7CD7">
        <w:rPr>
          <w:rFonts w:ascii="Trebuchet MS" w:hAnsi="Trebuchet MS"/>
          <w:sz w:val="20"/>
          <w:szCs w:val="18"/>
          <w:lang w:val="en-CA"/>
        </w:rPr>
        <w:t xml:space="preserve"> various components</w:t>
      </w:r>
      <w:r w:rsidR="00C66499" w:rsidRPr="000C7CD7">
        <w:rPr>
          <w:rFonts w:ascii="Trebuchet MS" w:hAnsi="Trebuchet MS"/>
          <w:sz w:val="20"/>
          <w:szCs w:val="18"/>
          <w:lang w:val="en-CA"/>
        </w:rPr>
        <w:t xml:space="preserve">, </w:t>
      </w:r>
      <w:r w:rsidR="00031595" w:rsidRPr="000C7CD7">
        <w:rPr>
          <w:rFonts w:ascii="Trebuchet MS" w:hAnsi="Trebuchet MS"/>
          <w:sz w:val="20"/>
          <w:szCs w:val="18"/>
          <w:lang w:val="en-CA"/>
        </w:rPr>
        <w:t>including</w:t>
      </w:r>
      <w:r w:rsidR="00C66499" w:rsidRPr="000C7CD7">
        <w:rPr>
          <w:rFonts w:ascii="Trebuchet MS" w:hAnsi="Trebuchet MS"/>
          <w:sz w:val="20"/>
          <w:szCs w:val="18"/>
          <w:lang w:val="en-CA"/>
        </w:rPr>
        <w:t xml:space="preserve"> the following:</w:t>
      </w:r>
    </w:p>
    <w:p w14:paraId="02338F32" w14:textId="77777777" w:rsidR="000C7CD7" w:rsidRPr="000C7CD7" w:rsidRDefault="000C7CD7" w:rsidP="1C239CE9">
      <w:pPr>
        <w:pStyle w:val="BodyText2"/>
        <w:spacing w:before="0" w:after="0" w:line="240" w:lineRule="auto"/>
        <w:ind w:left="0"/>
        <w:jc w:val="both"/>
        <w:rPr>
          <w:rFonts w:ascii="Trebuchet MS" w:hAnsi="Trebuchet MS"/>
          <w:sz w:val="20"/>
          <w:szCs w:val="18"/>
          <w:lang w:val="en-CA"/>
        </w:rPr>
      </w:pPr>
    </w:p>
    <w:p w14:paraId="347C6EC0" w14:textId="77777777" w:rsidR="00457D9E" w:rsidRPr="000C7CD7" w:rsidRDefault="00A23F25" w:rsidP="293272F9">
      <w:pPr>
        <w:pStyle w:val="BodyText2"/>
        <w:numPr>
          <w:ilvl w:val="0"/>
          <w:numId w:val="2"/>
        </w:numPr>
        <w:tabs>
          <w:tab w:val="right" w:pos="9360"/>
        </w:tabs>
        <w:spacing w:before="0" w:after="0" w:line="240" w:lineRule="auto"/>
        <w:ind w:left="0" w:firstLine="0"/>
        <w:jc w:val="both"/>
        <w:rPr>
          <w:rFonts w:ascii="Trebuchet MS" w:hAnsi="Trebuchet MS"/>
          <w:sz w:val="20"/>
          <w:szCs w:val="18"/>
          <w:highlight w:val="lightGray"/>
          <w:lang w:val="en-CA"/>
        </w:rPr>
      </w:pPr>
      <w:r w:rsidRPr="000C7CD7">
        <w:rPr>
          <w:rFonts w:ascii="Trebuchet MS" w:hAnsi="Trebuchet MS"/>
          <w:sz w:val="20"/>
          <w:szCs w:val="18"/>
          <w:highlight w:val="lightGray"/>
          <w:lang w:val="en-CA"/>
        </w:rPr>
        <w:t xml:space="preserve">List </w:t>
      </w:r>
      <w:r w:rsidR="00B93336" w:rsidRPr="000C7CD7">
        <w:rPr>
          <w:rFonts w:ascii="Trebuchet MS" w:hAnsi="Trebuchet MS"/>
          <w:sz w:val="20"/>
          <w:szCs w:val="18"/>
          <w:highlight w:val="lightGray"/>
          <w:lang w:val="en-CA"/>
        </w:rPr>
        <w:t>any additional addendums</w:t>
      </w:r>
      <w:r w:rsidR="005B3E9D" w:rsidRPr="000C7CD7">
        <w:rPr>
          <w:rFonts w:ascii="Trebuchet MS" w:hAnsi="Trebuchet MS"/>
          <w:sz w:val="20"/>
          <w:szCs w:val="18"/>
          <w:highlight w:val="lightGray"/>
          <w:lang w:val="en-CA"/>
        </w:rPr>
        <w:t xml:space="preserve"> </w:t>
      </w:r>
      <w:r w:rsidR="005B3E9D" w:rsidRPr="000C7CD7">
        <w:rPr>
          <w:rFonts w:ascii="Trebuchet MS" w:hAnsi="Trebuchet MS"/>
          <w:sz w:val="20"/>
          <w:szCs w:val="18"/>
          <w:lang w:val="en-CA"/>
        </w:rPr>
        <w:t>(</w:t>
      </w:r>
      <w:r w:rsidR="005B3E9D" w:rsidRPr="000C7CD7">
        <w:rPr>
          <w:rFonts w:ascii="Trebuchet MS" w:hAnsi="Trebuchet MS" w:cs="Lucida Bright"/>
          <w:i/>
          <w:iCs/>
          <w:color w:val="0070C0"/>
          <w:sz w:val="20"/>
          <w:szCs w:val="18"/>
          <w:lang w:val="en-US" w:eastAsia="en-US"/>
        </w:rPr>
        <w:t>if applicable</w:t>
      </w:r>
      <w:r w:rsidR="005B3E9D" w:rsidRPr="000C7CD7">
        <w:rPr>
          <w:rFonts w:ascii="Trebuchet MS" w:hAnsi="Trebuchet MS"/>
          <w:sz w:val="20"/>
          <w:szCs w:val="18"/>
          <w:lang w:val="en-CA"/>
        </w:rPr>
        <w:t>)</w:t>
      </w:r>
    </w:p>
    <w:p w14:paraId="4CB608AA" w14:textId="77777777" w:rsidR="00B93336" w:rsidRPr="000C7CD7" w:rsidRDefault="00B93336" w:rsidP="00B4175E">
      <w:pPr>
        <w:pStyle w:val="BodyText2"/>
        <w:spacing w:before="0" w:after="0" w:line="240" w:lineRule="auto"/>
        <w:ind w:left="0"/>
        <w:rPr>
          <w:rFonts w:ascii="Trebuchet MS" w:hAnsi="Trebuchet MS" w:cstheme="minorHAnsi"/>
          <w:color w:val="000000"/>
          <w:sz w:val="20"/>
          <w:lang w:val="en-CA"/>
        </w:rPr>
      </w:pPr>
    </w:p>
    <w:p w14:paraId="7E773A3F" w14:textId="774694EB" w:rsidR="00C66499" w:rsidRPr="000C7CD7" w:rsidRDefault="00C66499" w:rsidP="00DA71C5">
      <w:pPr>
        <w:pStyle w:val="BodyText2"/>
        <w:spacing w:before="0" w:after="0" w:line="240" w:lineRule="auto"/>
        <w:ind w:left="0"/>
        <w:jc w:val="both"/>
        <w:rPr>
          <w:rFonts w:ascii="Trebuchet MS" w:hAnsi="Trebuchet MS" w:cstheme="minorHAnsi"/>
          <w:color w:val="000000"/>
          <w:sz w:val="20"/>
          <w:lang w:val="en-CA"/>
        </w:rPr>
      </w:pPr>
      <w:r w:rsidRPr="000C7CD7">
        <w:rPr>
          <w:rFonts w:ascii="Trebuchet MS" w:hAnsi="Trebuchet MS" w:cstheme="minorHAnsi"/>
          <w:color w:val="000000"/>
          <w:sz w:val="20"/>
          <w:lang w:val="en-CA"/>
        </w:rPr>
        <w:t xml:space="preserve">I acknowledge </w:t>
      </w:r>
      <w:r w:rsidR="00CB024A" w:rsidRPr="000C7CD7">
        <w:rPr>
          <w:rFonts w:ascii="Trebuchet MS" w:hAnsi="Trebuchet MS" w:cstheme="minorHAnsi"/>
          <w:color w:val="000000"/>
          <w:sz w:val="20"/>
          <w:lang w:val="en-CA"/>
        </w:rPr>
        <w:t xml:space="preserve">having </w:t>
      </w:r>
      <w:r w:rsidRPr="000C7CD7">
        <w:rPr>
          <w:rFonts w:ascii="Trebuchet MS" w:hAnsi="Trebuchet MS" w:cstheme="minorHAnsi"/>
          <w:color w:val="000000"/>
          <w:sz w:val="20"/>
          <w:lang w:val="en-CA"/>
        </w:rPr>
        <w:t>received all</w:t>
      </w:r>
      <w:r w:rsidR="00753F5D" w:rsidRPr="000C7CD7">
        <w:rPr>
          <w:rFonts w:ascii="Trebuchet MS" w:hAnsi="Trebuchet MS" w:cstheme="minorHAnsi"/>
          <w:color w:val="000000"/>
          <w:sz w:val="20"/>
          <w:lang w:val="en-CA"/>
        </w:rPr>
        <w:t xml:space="preserve"> the</w:t>
      </w:r>
      <w:r w:rsidRPr="000C7CD7">
        <w:rPr>
          <w:rFonts w:ascii="Trebuchet MS" w:hAnsi="Trebuchet MS" w:cstheme="minorHAnsi"/>
          <w:color w:val="000000"/>
          <w:sz w:val="20"/>
          <w:lang w:val="en-CA"/>
        </w:rPr>
        <w:t xml:space="preserve"> relevant information </w:t>
      </w:r>
      <w:r w:rsidR="00B1209C" w:rsidRPr="000C7CD7">
        <w:rPr>
          <w:rFonts w:ascii="Trebuchet MS" w:hAnsi="Trebuchet MS" w:cstheme="minorHAnsi"/>
          <w:color w:val="000000"/>
          <w:sz w:val="20"/>
          <w:lang w:val="en-CA"/>
        </w:rPr>
        <w:t>that</w:t>
      </w:r>
      <w:r w:rsidR="00CB024A" w:rsidRPr="000C7CD7">
        <w:rPr>
          <w:rFonts w:ascii="Trebuchet MS" w:hAnsi="Trebuchet MS" w:cstheme="minorHAnsi"/>
          <w:color w:val="000000"/>
          <w:sz w:val="20"/>
          <w:lang w:val="en-CA"/>
        </w:rPr>
        <w:t xml:space="preserve"> I </w:t>
      </w:r>
      <w:r w:rsidR="00B1209C" w:rsidRPr="000C7CD7">
        <w:rPr>
          <w:rFonts w:ascii="Trebuchet MS" w:hAnsi="Trebuchet MS" w:cstheme="minorHAnsi"/>
          <w:color w:val="000000"/>
          <w:sz w:val="20"/>
          <w:lang w:val="en-CA"/>
        </w:rPr>
        <w:t>need</w:t>
      </w:r>
      <w:r w:rsidR="00C957A1" w:rsidRPr="000C7CD7">
        <w:rPr>
          <w:rFonts w:ascii="Trebuchet MS" w:hAnsi="Trebuchet MS" w:cstheme="minorHAnsi"/>
          <w:color w:val="000000"/>
          <w:sz w:val="20"/>
          <w:lang w:val="en-CA"/>
        </w:rPr>
        <w:t xml:space="preserve"> in order</w:t>
      </w:r>
      <w:r w:rsidR="00CB024A" w:rsidRPr="000C7CD7">
        <w:rPr>
          <w:rFonts w:ascii="Trebuchet MS" w:hAnsi="Trebuchet MS" w:cstheme="minorHAnsi"/>
          <w:color w:val="000000"/>
          <w:sz w:val="20"/>
          <w:lang w:val="en-CA"/>
        </w:rPr>
        <w:t xml:space="preserve"> </w:t>
      </w:r>
      <w:r w:rsidR="00C957A1" w:rsidRPr="000C7CD7">
        <w:rPr>
          <w:rFonts w:ascii="Trebuchet MS" w:hAnsi="Trebuchet MS" w:cstheme="minorHAnsi"/>
          <w:color w:val="000000"/>
          <w:sz w:val="20"/>
          <w:lang w:val="en-CA"/>
        </w:rPr>
        <w:t>to</w:t>
      </w:r>
      <w:r w:rsidR="00753F5D" w:rsidRPr="000C7CD7">
        <w:rPr>
          <w:rFonts w:ascii="Trebuchet MS" w:hAnsi="Trebuchet MS" w:cstheme="minorHAnsi"/>
          <w:color w:val="000000"/>
          <w:sz w:val="20"/>
          <w:lang w:val="en-CA"/>
        </w:rPr>
        <w:t xml:space="preserve"> have</w:t>
      </w:r>
      <w:r w:rsidR="00CB024A" w:rsidRPr="000C7CD7">
        <w:rPr>
          <w:rFonts w:ascii="Trebuchet MS" w:hAnsi="Trebuchet MS" w:cstheme="minorHAnsi"/>
          <w:color w:val="000000"/>
          <w:sz w:val="20"/>
          <w:lang w:val="en-CA"/>
        </w:rPr>
        <w:t xml:space="preserve"> </w:t>
      </w:r>
      <w:r w:rsidRPr="000C7CD7">
        <w:rPr>
          <w:rFonts w:ascii="Trebuchet MS" w:hAnsi="Trebuchet MS" w:cstheme="minorHAnsi"/>
          <w:color w:val="000000"/>
          <w:sz w:val="20"/>
          <w:lang w:val="en-CA"/>
        </w:rPr>
        <w:t xml:space="preserve">a good </w:t>
      </w:r>
      <w:r w:rsidR="00FF79AF" w:rsidRPr="000C7CD7">
        <w:rPr>
          <w:rFonts w:ascii="Trebuchet MS" w:hAnsi="Trebuchet MS" w:cstheme="minorHAnsi"/>
          <w:color w:val="000000"/>
          <w:sz w:val="20"/>
          <w:lang w:val="en-CA"/>
        </w:rPr>
        <w:t xml:space="preserve">understanding of the content and </w:t>
      </w:r>
      <w:r w:rsidRPr="000C7CD7">
        <w:rPr>
          <w:rFonts w:ascii="Trebuchet MS" w:hAnsi="Trebuchet MS" w:cstheme="minorHAnsi"/>
          <w:color w:val="000000"/>
          <w:sz w:val="20"/>
          <w:lang w:val="en-CA"/>
        </w:rPr>
        <w:t xml:space="preserve">scope of this </w:t>
      </w:r>
      <w:r w:rsidR="00B93336" w:rsidRPr="000C7CD7">
        <w:rPr>
          <w:rFonts w:ascii="Trebuchet MS" w:hAnsi="Trebuchet MS" w:cstheme="minorHAnsi"/>
          <w:color w:val="000000"/>
          <w:sz w:val="20"/>
          <w:lang w:val="en-CA"/>
        </w:rPr>
        <w:t>policy</w:t>
      </w:r>
      <w:r w:rsidRPr="000C7CD7">
        <w:rPr>
          <w:rFonts w:ascii="Trebuchet MS" w:hAnsi="Trebuchet MS" w:cstheme="minorHAnsi"/>
          <w:color w:val="000000"/>
          <w:sz w:val="20"/>
          <w:lang w:val="en-CA"/>
        </w:rPr>
        <w:t>.</w:t>
      </w:r>
    </w:p>
    <w:p w14:paraId="3F027095" w14:textId="2C53C289" w:rsidR="00724F66" w:rsidRDefault="00724F66" w:rsidP="00B4175E">
      <w:pPr>
        <w:pStyle w:val="BodyText2"/>
        <w:spacing w:before="0" w:after="0" w:line="240" w:lineRule="auto"/>
        <w:ind w:left="0"/>
        <w:rPr>
          <w:rFonts w:ascii="Trebuchet MS" w:hAnsi="Trebuchet MS" w:cstheme="minorHAnsi"/>
          <w:sz w:val="20"/>
          <w:lang w:val="en-CA"/>
        </w:rPr>
      </w:pPr>
    </w:p>
    <w:p w14:paraId="245AC13C" w14:textId="77777777" w:rsidR="000B6D9B" w:rsidRPr="000C7CD7" w:rsidRDefault="000B6D9B" w:rsidP="00B4175E">
      <w:pPr>
        <w:pStyle w:val="BodyText2"/>
        <w:spacing w:before="0" w:after="0" w:line="240" w:lineRule="auto"/>
        <w:ind w:left="0"/>
        <w:rPr>
          <w:rFonts w:ascii="Trebuchet MS" w:hAnsi="Trebuchet MS" w:cstheme="minorHAnsi"/>
          <w:sz w:val="20"/>
          <w:lang w:val="en-CA"/>
        </w:rPr>
      </w:pPr>
    </w:p>
    <w:p w14:paraId="78F760F7" w14:textId="77777777" w:rsidR="00DA71C5" w:rsidRPr="000C7CD7" w:rsidRDefault="00DA71C5" w:rsidP="00B4175E">
      <w:pPr>
        <w:tabs>
          <w:tab w:val="right" w:pos="9360"/>
        </w:tabs>
        <w:spacing w:before="0" w:after="0" w:line="240" w:lineRule="auto"/>
        <w:rPr>
          <w:rFonts w:ascii="Trebuchet MS" w:hAnsi="Trebuchet MS" w:cstheme="minorHAnsi"/>
          <w:sz w:val="20"/>
          <w:lang w:val="en-CA"/>
        </w:rPr>
      </w:pPr>
    </w:p>
    <w:p w14:paraId="454FC955" w14:textId="77777777" w:rsidR="00E2019C" w:rsidRPr="000C7CD7" w:rsidRDefault="006B18DC" w:rsidP="00E2019C">
      <w:pPr>
        <w:tabs>
          <w:tab w:val="right" w:leader="underscore" w:pos="5103"/>
          <w:tab w:val="left" w:pos="5670"/>
          <w:tab w:val="right" w:leader="underscore" w:pos="9360"/>
        </w:tabs>
        <w:spacing w:before="0" w:after="0" w:line="240" w:lineRule="auto"/>
        <w:rPr>
          <w:rFonts w:ascii="Trebuchet MS" w:hAnsi="Trebuchet MS" w:cstheme="minorHAnsi"/>
          <w:color w:val="000000" w:themeColor="text1"/>
          <w:sz w:val="20"/>
          <w:lang w:val="en-CA"/>
        </w:rPr>
      </w:pPr>
      <w:r w:rsidRPr="000C7CD7">
        <w:rPr>
          <w:rFonts w:ascii="Trebuchet MS" w:hAnsi="Trebuchet MS" w:cstheme="minorHAnsi"/>
          <w:color w:val="000000" w:themeColor="text1"/>
          <w:sz w:val="20"/>
          <w:lang w:val="en-CA"/>
        </w:rPr>
        <w:tab/>
      </w:r>
    </w:p>
    <w:p w14:paraId="20EBA769" w14:textId="77777777" w:rsidR="00E2019C" w:rsidRPr="000C7CD7" w:rsidRDefault="00E15BDB" w:rsidP="00E2019C">
      <w:pPr>
        <w:pStyle w:val="Header"/>
        <w:tabs>
          <w:tab w:val="left" w:pos="5670"/>
          <w:tab w:val="right" w:leader="underscore" w:pos="9360"/>
        </w:tabs>
        <w:spacing w:before="0" w:after="0" w:line="240" w:lineRule="auto"/>
        <w:rPr>
          <w:rStyle w:val="SubtleReference"/>
          <w:rFonts w:ascii="Trebuchet MS" w:hAnsi="Trebuchet MS" w:cstheme="minorHAnsi"/>
          <w:color w:val="000000" w:themeColor="text1"/>
          <w:sz w:val="20"/>
          <w:lang w:val="en-CA"/>
        </w:rPr>
      </w:pPr>
      <w:r w:rsidRPr="000C7CD7">
        <w:rPr>
          <w:rStyle w:val="SubtleReference"/>
          <w:rFonts w:ascii="Trebuchet MS" w:hAnsi="Trebuchet MS" w:cstheme="minorHAnsi"/>
          <w:color w:val="000000" w:themeColor="text1"/>
          <w:sz w:val="20"/>
          <w:lang w:val="en-CA"/>
        </w:rPr>
        <w:t xml:space="preserve">Employee - </w:t>
      </w:r>
      <w:r w:rsidR="00E2019C" w:rsidRPr="000C7CD7">
        <w:rPr>
          <w:rStyle w:val="SubtleReference"/>
          <w:rFonts w:ascii="Trebuchet MS" w:hAnsi="Trebuchet MS" w:cstheme="minorHAnsi"/>
          <w:color w:val="000000" w:themeColor="text1"/>
          <w:sz w:val="20"/>
          <w:lang w:val="en-CA"/>
        </w:rPr>
        <w:t>Print Name</w:t>
      </w:r>
    </w:p>
    <w:p w14:paraId="0B821F58" w14:textId="77777777" w:rsidR="00E2019C" w:rsidRPr="000C7CD7" w:rsidRDefault="00E2019C" w:rsidP="00B4175E">
      <w:pPr>
        <w:tabs>
          <w:tab w:val="right" w:leader="underscore" w:pos="5103"/>
          <w:tab w:val="left" w:pos="5670"/>
          <w:tab w:val="right" w:leader="underscore" w:pos="9360"/>
        </w:tabs>
        <w:spacing w:before="0" w:after="0" w:line="240" w:lineRule="auto"/>
        <w:rPr>
          <w:rFonts w:ascii="Trebuchet MS" w:hAnsi="Trebuchet MS" w:cstheme="minorHAnsi"/>
          <w:color w:val="000000" w:themeColor="text1"/>
          <w:sz w:val="20"/>
          <w:lang w:val="en-CA"/>
        </w:rPr>
      </w:pPr>
    </w:p>
    <w:p w14:paraId="5FF94A00" w14:textId="48B3EEDE" w:rsidR="000B6D9B" w:rsidRDefault="000B6D9B" w:rsidP="00B4175E">
      <w:pPr>
        <w:tabs>
          <w:tab w:val="right" w:leader="underscore" w:pos="5103"/>
          <w:tab w:val="left" w:pos="5670"/>
          <w:tab w:val="right" w:leader="underscore" w:pos="9360"/>
        </w:tabs>
        <w:spacing w:before="0" w:after="0" w:line="240" w:lineRule="auto"/>
        <w:rPr>
          <w:rFonts w:ascii="Trebuchet MS" w:hAnsi="Trebuchet MS" w:cstheme="minorHAnsi"/>
          <w:color w:val="000000" w:themeColor="text1"/>
          <w:sz w:val="20"/>
          <w:lang w:val="en-CA"/>
        </w:rPr>
      </w:pPr>
    </w:p>
    <w:p w14:paraId="39DF8CD8" w14:textId="77777777" w:rsidR="000B6D9B" w:rsidRDefault="000B6D9B" w:rsidP="00B4175E">
      <w:pPr>
        <w:tabs>
          <w:tab w:val="right" w:leader="underscore" w:pos="5103"/>
          <w:tab w:val="left" w:pos="5670"/>
          <w:tab w:val="right" w:leader="underscore" w:pos="9360"/>
        </w:tabs>
        <w:spacing w:before="0" w:after="0" w:line="240" w:lineRule="auto"/>
        <w:rPr>
          <w:rFonts w:ascii="Trebuchet MS" w:hAnsi="Trebuchet MS" w:cstheme="minorHAnsi"/>
          <w:color w:val="000000" w:themeColor="text1"/>
          <w:sz w:val="20"/>
          <w:lang w:val="en-CA"/>
        </w:rPr>
      </w:pPr>
    </w:p>
    <w:p w14:paraId="0B3703C2" w14:textId="1ECAAA70" w:rsidR="00724F66" w:rsidRPr="000C7CD7" w:rsidRDefault="00724F66" w:rsidP="00B4175E">
      <w:pPr>
        <w:tabs>
          <w:tab w:val="right" w:leader="underscore" w:pos="5103"/>
          <w:tab w:val="left" w:pos="5670"/>
          <w:tab w:val="right" w:leader="underscore" w:pos="9360"/>
        </w:tabs>
        <w:spacing w:before="0" w:after="0" w:line="240" w:lineRule="auto"/>
        <w:rPr>
          <w:rFonts w:ascii="Trebuchet MS" w:hAnsi="Trebuchet MS" w:cstheme="minorHAnsi"/>
          <w:color w:val="000000" w:themeColor="text1"/>
          <w:sz w:val="20"/>
          <w:lang w:val="en-CA"/>
        </w:rPr>
      </w:pPr>
      <w:r w:rsidRPr="000C7CD7">
        <w:rPr>
          <w:rFonts w:ascii="Trebuchet MS" w:hAnsi="Trebuchet MS" w:cstheme="minorHAnsi"/>
          <w:color w:val="000000" w:themeColor="text1"/>
          <w:sz w:val="20"/>
          <w:lang w:val="en-CA"/>
        </w:rPr>
        <w:tab/>
      </w:r>
      <w:r w:rsidRPr="000C7CD7">
        <w:rPr>
          <w:rFonts w:ascii="Trebuchet MS" w:hAnsi="Trebuchet MS" w:cstheme="minorHAnsi"/>
          <w:color w:val="000000" w:themeColor="text1"/>
          <w:sz w:val="20"/>
          <w:lang w:val="en-CA"/>
        </w:rPr>
        <w:tab/>
      </w:r>
      <w:r w:rsidRPr="000C7CD7">
        <w:rPr>
          <w:rFonts w:ascii="Trebuchet MS" w:hAnsi="Trebuchet MS" w:cstheme="minorHAnsi"/>
          <w:color w:val="000000" w:themeColor="text1"/>
          <w:sz w:val="20"/>
          <w:lang w:val="en-CA"/>
        </w:rPr>
        <w:tab/>
      </w:r>
    </w:p>
    <w:p w14:paraId="5897D54F" w14:textId="77777777" w:rsidR="00724F66" w:rsidRPr="000C7CD7" w:rsidRDefault="00E15BDB" w:rsidP="00B4175E">
      <w:pPr>
        <w:pStyle w:val="Header"/>
        <w:tabs>
          <w:tab w:val="left" w:pos="5670"/>
          <w:tab w:val="right" w:leader="underscore" w:pos="9360"/>
        </w:tabs>
        <w:spacing w:before="0" w:after="0" w:line="240" w:lineRule="auto"/>
        <w:rPr>
          <w:rStyle w:val="SubtleReference"/>
          <w:rFonts w:ascii="Trebuchet MS" w:hAnsi="Trebuchet MS" w:cstheme="minorHAnsi"/>
          <w:color w:val="000000" w:themeColor="text1"/>
          <w:sz w:val="20"/>
          <w:lang w:val="en-CA"/>
        </w:rPr>
      </w:pPr>
      <w:r w:rsidRPr="000C7CD7">
        <w:rPr>
          <w:rStyle w:val="SubtleReference"/>
          <w:rFonts w:ascii="Trebuchet MS" w:hAnsi="Trebuchet MS"/>
          <w:color w:val="000000" w:themeColor="text1"/>
          <w:sz w:val="20"/>
          <w:szCs w:val="18"/>
          <w:lang w:val="en-CA"/>
        </w:rPr>
        <w:t xml:space="preserve">Employee - </w:t>
      </w:r>
      <w:r w:rsidR="00E2019C" w:rsidRPr="000C7CD7">
        <w:rPr>
          <w:rStyle w:val="SubtleReference"/>
          <w:rFonts w:ascii="Trebuchet MS" w:hAnsi="Trebuchet MS"/>
          <w:color w:val="000000" w:themeColor="text1"/>
          <w:sz w:val="20"/>
          <w:szCs w:val="18"/>
          <w:lang w:val="en-CA"/>
        </w:rPr>
        <w:t>S</w:t>
      </w:r>
      <w:r w:rsidR="00AC0FEC" w:rsidRPr="000C7CD7">
        <w:rPr>
          <w:rStyle w:val="SubtleReference"/>
          <w:rFonts w:ascii="Trebuchet MS" w:hAnsi="Trebuchet MS"/>
          <w:color w:val="000000" w:themeColor="text1"/>
          <w:sz w:val="20"/>
          <w:szCs w:val="18"/>
          <w:lang w:val="en-CA"/>
        </w:rPr>
        <w:t>ignature</w:t>
      </w:r>
      <w:r w:rsidRPr="000C7CD7">
        <w:rPr>
          <w:rFonts w:ascii="Trebuchet MS" w:hAnsi="Trebuchet MS"/>
          <w:sz w:val="20"/>
          <w:szCs w:val="18"/>
          <w:lang w:val="en-CA"/>
        </w:rPr>
        <w:tab/>
      </w:r>
      <w:r w:rsidR="00724F66" w:rsidRPr="000C7CD7">
        <w:rPr>
          <w:rStyle w:val="SubtleReference"/>
          <w:rFonts w:ascii="Trebuchet MS" w:hAnsi="Trebuchet MS"/>
          <w:color w:val="000000" w:themeColor="text1"/>
          <w:sz w:val="20"/>
          <w:szCs w:val="18"/>
          <w:lang w:val="en-CA"/>
        </w:rPr>
        <w:t xml:space="preserve"> </w:t>
      </w:r>
      <w:r w:rsidRPr="000C7CD7">
        <w:rPr>
          <w:rFonts w:ascii="Trebuchet MS" w:hAnsi="Trebuchet MS"/>
          <w:sz w:val="20"/>
          <w:szCs w:val="18"/>
          <w:lang w:val="en-CA"/>
        </w:rPr>
        <w:tab/>
      </w:r>
      <w:r w:rsidR="00724F66" w:rsidRPr="000C7CD7">
        <w:rPr>
          <w:rStyle w:val="SubtleReference"/>
          <w:rFonts w:ascii="Trebuchet MS" w:hAnsi="Trebuchet MS"/>
          <w:color w:val="000000" w:themeColor="text1"/>
          <w:sz w:val="20"/>
          <w:szCs w:val="18"/>
          <w:lang w:val="en-CA"/>
        </w:rPr>
        <w:t>Date</w:t>
      </w:r>
    </w:p>
    <w:p w14:paraId="62A00E43" w14:textId="7998CE7E" w:rsidR="006B18DC" w:rsidRDefault="006B18DC" w:rsidP="00B4175E">
      <w:pPr>
        <w:tabs>
          <w:tab w:val="right" w:leader="underscore" w:pos="5103"/>
          <w:tab w:val="left" w:pos="5670"/>
          <w:tab w:val="right" w:leader="underscore" w:pos="9360"/>
        </w:tabs>
        <w:spacing w:before="0" w:after="0" w:line="240" w:lineRule="auto"/>
        <w:rPr>
          <w:rFonts w:ascii="Trebuchet MS" w:hAnsi="Trebuchet MS" w:cstheme="minorHAnsi"/>
          <w:color w:val="000000" w:themeColor="text1"/>
          <w:sz w:val="20"/>
          <w:lang w:val="en-CA"/>
        </w:rPr>
      </w:pPr>
    </w:p>
    <w:p w14:paraId="7636B892" w14:textId="502B1E46" w:rsidR="000B6D9B" w:rsidRDefault="000B6D9B" w:rsidP="00B4175E">
      <w:pPr>
        <w:tabs>
          <w:tab w:val="right" w:leader="underscore" w:pos="5103"/>
          <w:tab w:val="left" w:pos="5670"/>
          <w:tab w:val="right" w:leader="underscore" w:pos="9360"/>
        </w:tabs>
        <w:spacing w:before="0" w:after="0" w:line="240" w:lineRule="auto"/>
        <w:rPr>
          <w:rFonts w:ascii="Trebuchet MS" w:hAnsi="Trebuchet MS" w:cstheme="minorHAnsi"/>
          <w:color w:val="000000" w:themeColor="text1"/>
          <w:sz w:val="20"/>
          <w:lang w:val="en-CA"/>
        </w:rPr>
      </w:pPr>
    </w:p>
    <w:p w14:paraId="21353B2C" w14:textId="122BD55D" w:rsidR="000B6D9B" w:rsidRDefault="000B6D9B" w:rsidP="00B4175E">
      <w:pPr>
        <w:tabs>
          <w:tab w:val="right" w:leader="underscore" w:pos="5103"/>
          <w:tab w:val="left" w:pos="5670"/>
          <w:tab w:val="right" w:leader="underscore" w:pos="9360"/>
        </w:tabs>
        <w:spacing w:before="0" w:after="0" w:line="240" w:lineRule="auto"/>
        <w:rPr>
          <w:rFonts w:ascii="Trebuchet MS" w:hAnsi="Trebuchet MS" w:cstheme="minorHAnsi"/>
          <w:color w:val="000000" w:themeColor="text1"/>
          <w:sz w:val="20"/>
          <w:lang w:val="en-CA"/>
        </w:rPr>
      </w:pPr>
    </w:p>
    <w:p w14:paraId="36A5041D" w14:textId="77777777" w:rsidR="000B6D9B" w:rsidRPr="000C7CD7" w:rsidRDefault="000B6D9B" w:rsidP="00B4175E">
      <w:pPr>
        <w:tabs>
          <w:tab w:val="right" w:leader="underscore" w:pos="5103"/>
          <w:tab w:val="left" w:pos="5670"/>
          <w:tab w:val="right" w:leader="underscore" w:pos="9360"/>
        </w:tabs>
        <w:spacing w:before="0" w:after="0" w:line="240" w:lineRule="auto"/>
        <w:rPr>
          <w:rFonts w:ascii="Trebuchet MS" w:hAnsi="Trebuchet MS" w:cstheme="minorHAnsi"/>
          <w:color w:val="000000" w:themeColor="text1"/>
          <w:sz w:val="20"/>
          <w:lang w:val="en-CA"/>
        </w:rPr>
      </w:pPr>
    </w:p>
    <w:p w14:paraId="31500A84" w14:textId="77777777" w:rsidR="00724F66" w:rsidRPr="000C7CD7" w:rsidRDefault="00724F66" w:rsidP="00B4175E">
      <w:pPr>
        <w:tabs>
          <w:tab w:val="right" w:leader="underscore" w:pos="5103"/>
          <w:tab w:val="left" w:pos="5670"/>
          <w:tab w:val="right" w:leader="underscore" w:pos="9360"/>
        </w:tabs>
        <w:spacing w:before="0" w:after="0" w:line="240" w:lineRule="auto"/>
        <w:rPr>
          <w:rFonts w:ascii="Trebuchet MS" w:hAnsi="Trebuchet MS" w:cstheme="minorHAnsi"/>
          <w:color w:val="000000" w:themeColor="text1"/>
          <w:sz w:val="20"/>
          <w:lang w:val="en-CA"/>
        </w:rPr>
      </w:pPr>
      <w:r w:rsidRPr="000C7CD7">
        <w:rPr>
          <w:rFonts w:ascii="Trebuchet MS" w:hAnsi="Trebuchet MS" w:cstheme="minorHAnsi"/>
          <w:color w:val="000000" w:themeColor="text1"/>
          <w:sz w:val="20"/>
          <w:lang w:val="en-CA"/>
        </w:rPr>
        <w:tab/>
      </w:r>
      <w:r w:rsidRPr="000C7CD7">
        <w:rPr>
          <w:rFonts w:ascii="Trebuchet MS" w:hAnsi="Trebuchet MS" w:cstheme="minorHAnsi"/>
          <w:color w:val="000000" w:themeColor="text1"/>
          <w:sz w:val="20"/>
          <w:lang w:val="en-CA"/>
        </w:rPr>
        <w:tab/>
      </w:r>
      <w:r w:rsidRPr="000C7CD7">
        <w:rPr>
          <w:rFonts w:ascii="Trebuchet MS" w:hAnsi="Trebuchet MS" w:cstheme="minorHAnsi"/>
          <w:color w:val="000000" w:themeColor="text1"/>
          <w:sz w:val="20"/>
          <w:lang w:val="en-CA"/>
        </w:rPr>
        <w:tab/>
      </w:r>
    </w:p>
    <w:p w14:paraId="66B02C30" w14:textId="77777777" w:rsidR="00236CA2" w:rsidRPr="000C7CD7" w:rsidRDefault="00E2019C" w:rsidP="00B4175E">
      <w:pPr>
        <w:pStyle w:val="Header"/>
        <w:tabs>
          <w:tab w:val="left" w:pos="5670"/>
          <w:tab w:val="right" w:leader="underscore" w:pos="9360"/>
        </w:tabs>
        <w:spacing w:before="0" w:after="0" w:line="240" w:lineRule="auto"/>
        <w:rPr>
          <w:rStyle w:val="SubtleReference"/>
          <w:rFonts w:ascii="Trebuchet MS" w:hAnsi="Trebuchet MS" w:cstheme="minorHAnsi"/>
          <w:color w:val="000000" w:themeColor="text1"/>
          <w:sz w:val="20"/>
          <w:lang w:val="en-CA"/>
        </w:rPr>
      </w:pPr>
      <w:r w:rsidRPr="000C7CD7">
        <w:rPr>
          <w:rStyle w:val="SubtleReference"/>
          <w:rFonts w:ascii="Trebuchet MS" w:hAnsi="Trebuchet MS" w:cstheme="minorHAnsi"/>
          <w:color w:val="000000" w:themeColor="text1"/>
          <w:sz w:val="20"/>
          <w:lang w:val="en-CA"/>
        </w:rPr>
        <w:t>Employer</w:t>
      </w:r>
      <w:r w:rsidR="006B18DC" w:rsidRPr="000C7CD7">
        <w:rPr>
          <w:rStyle w:val="SubtleReference"/>
          <w:rFonts w:ascii="Trebuchet MS" w:hAnsi="Trebuchet MS" w:cstheme="minorHAnsi"/>
          <w:color w:val="000000" w:themeColor="text1"/>
          <w:sz w:val="20"/>
          <w:lang w:val="en-CA"/>
        </w:rPr>
        <w:t>’s Signature</w:t>
      </w:r>
      <w:r w:rsidR="00724F66" w:rsidRPr="000C7CD7">
        <w:rPr>
          <w:rStyle w:val="SubtleReference"/>
          <w:rFonts w:ascii="Trebuchet MS" w:hAnsi="Trebuchet MS" w:cstheme="minorHAnsi"/>
          <w:color w:val="000000" w:themeColor="text1"/>
          <w:sz w:val="20"/>
          <w:lang w:val="en-CA"/>
        </w:rPr>
        <w:tab/>
        <w:t xml:space="preserve"> </w:t>
      </w:r>
      <w:r w:rsidR="00724F66" w:rsidRPr="000C7CD7">
        <w:rPr>
          <w:rStyle w:val="SubtleReference"/>
          <w:rFonts w:ascii="Trebuchet MS" w:hAnsi="Trebuchet MS" w:cstheme="minorHAnsi"/>
          <w:color w:val="000000" w:themeColor="text1"/>
          <w:sz w:val="20"/>
          <w:lang w:val="en-CA"/>
        </w:rPr>
        <w:tab/>
        <w:t>Date</w:t>
      </w:r>
    </w:p>
    <w:p w14:paraId="0F9C1D29" w14:textId="77777777" w:rsidR="00B330CC" w:rsidRPr="000C7CD7" w:rsidRDefault="00B330CC" w:rsidP="00B4175E">
      <w:pPr>
        <w:spacing w:before="0" w:after="0" w:line="240" w:lineRule="auto"/>
        <w:rPr>
          <w:rFonts w:ascii="Trebuchet MS" w:hAnsi="Trebuchet MS" w:cstheme="minorHAnsi"/>
          <w:color w:val="000000" w:themeColor="text1"/>
          <w:sz w:val="20"/>
          <w:lang w:val="en-CA"/>
        </w:rPr>
      </w:pPr>
    </w:p>
    <w:p w14:paraId="4AEA7DCB" w14:textId="77777777" w:rsidR="000C7CD7" w:rsidRDefault="000C7CD7" w:rsidP="293272F9">
      <w:pPr>
        <w:pStyle w:val="Header"/>
        <w:tabs>
          <w:tab w:val="left" w:pos="5670"/>
          <w:tab w:val="right" w:leader="underscore" w:pos="9360"/>
        </w:tabs>
        <w:spacing w:before="0" w:after="0" w:line="240" w:lineRule="auto"/>
        <w:jc w:val="center"/>
        <w:rPr>
          <w:rFonts w:ascii="Trebuchet MS" w:hAnsi="Trebuchet MS" w:cs="Lucida Bright"/>
          <w:i/>
          <w:iCs/>
          <w:color w:val="0070C0"/>
          <w:sz w:val="20"/>
          <w:szCs w:val="18"/>
          <w:lang w:val="en-US" w:eastAsia="en-US"/>
        </w:rPr>
      </w:pPr>
    </w:p>
    <w:p w14:paraId="191FA66F" w14:textId="77777777" w:rsidR="000C7CD7" w:rsidRDefault="000C7CD7" w:rsidP="293272F9">
      <w:pPr>
        <w:pStyle w:val="Header"/>
        <w:tabs>
          <w:tab w:val="left" w:pos="5670"/>
          <w:tab w:val="right" w:leader="underscore" w:pos="9360"/>
        </w:tabs>
        <w:spacing w:before="0" w:after="0" w:line="240" w:lineRule="auto"/>
        <w:jc w:val="center"/>
        <w:rPr>
          <w:rFonts w:ascii="Trebuchet MS" w:hAnsi="Trebuchet MS" w:cs="Lucida Bright"/>
          <w:i/>
          <w:iCs/>
          <w:color w:val="0070C0"/>
          <w:sz w:val="20"/>
          <w:szCs w:val="18"/>
          <w:lang w:val="en-US" w:eastAsia="en-US"/>
        </w:rPr>
      </w:pPr>
    </w:p>
    <w:p w14:paraId="73175AB3" w14:textId="6F8D6E0E" w:rsidR="00141BD0" w:rsidRPr="000C7CD7" w:rsidRDefault="006B18DC" w:rsidP="293272F9">
      <w:pPr>
        <w:pStyle w:val="Header"/>
        <w:tabs>
          <w:tab w:val="left" w:pos="5670"/>
          <w:tab w:val="right" w:leader="underscore" w:pos="9360"/>
        </w:tabs>
        <w:spacing w:before="0" w:after="0" w:line="240" w:lineRule="auto"/>
        <w:jc w:val="center"/>
        <w:rPr>
          <w:rFonts w:ascii="Trebuchet MS" w:hAnsi="Trebuchet MS" w:cs="Lucida Bright"/>
          <w:i/>
          <w:iCs/>
          <w:color w:val="0070C0"/>
          <w:sz w:val="20"/>
          <w:szCs w:val="18"/>
          <w:lang w:val="en-US" w:eastAsia="en-US"/>
        </w:rPr>
      </w:pPr>
      <w:r w:rsidRPr="000C7CD7">
        <w:rPr>
          <w:rFonts w:ascii="Trebuchet MS" w:hAnsi="Trebuchet MS" w:cs="Lucida Bright"/>
          <w:i/>
          <w:iCs/>
          <w:color w:val="0070C0"/>
          <w:sz w:val="20"/>
          <w:szCs w:val="18"/>
          <w:lang w:val="en-US" w:eastAsia="en-US"/>
        </w:rPr>
        <w:t>The original copy is given to the employee and the employer retains a photocopy for their files.</w:t>
      </w:r>
    </w:p>
    <w:sectPr w:rsidR="00141BD0" w:rsidRPr="000C7CD7" w:rsidSect="00692400">
      <w:footerReference w:type="first" r:id="rId12"/>
      <w:pgSz w:w="12236" w:h="15836" w:code="1"/>
      <w:pgMar w:top="1440" w:right="1440" w:bottom="1440" w:left="1440" w:header="562" w:footer="67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E890" w14:textId="77777777" w:rsidR="005C5035" w:rsidRDefault="005C5035">
      <w:r>
        <w:separator/>
      </w:r>
    </w:p>
  </w:endnote>
  <w:endnote w:type="continuationSeparator" w:id="0">
    <w:p w14:paraId="0EACA8A3" w14:textId="77777777" w:rsidR="005C5035" w:rsidRDefault="005C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 LT 55 Roman">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F649" w14:textId="77777777" w:rsidR="0092072E" w:rsidRDefault="00920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5431" w14:textId="77777777" w:rsidR="005C5035" w:rsidRDefault="005C5035">
      <w:r>
        <w:separator/>
      </w:r>
    </w:p>
  </w:footnote>
  <w:footnote w:type="continuationSeparator" w:id="0">
    <w:p w14:paraId="03566463" w14:textId="77777777" w:rsidR="005C5035" w:rsidRDefault="005C5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7D29"/>
    <w:multiLevelType w:val="hybridMultilevel"/>
    <w:tmpl w:val="38C0AF20"/>
    <w:lvl w:ilvl="0" w:tplc="040C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3CBE7F4B"/>
    <w:multiLevelType w:val="hybridMultilevel"/>
    <w:tmpl w:val="8CE2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01970"/>
    <w:multiLevelType w:val="hybridMultilevel"/>
    <w:tmpl w:val="4B26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607B4"/>
    <w:multiLevelType w:val="hybridMultilevel"/>
    <w:tmpl w:val="56D6E2BE"/>
    <w:lvl w:ilvl="0" w:tplc="2F288BC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E03899"/>
    <w:multiLevelType w:val="hybridMultilevel"/>
    <w:tmpl w:val="F2B4AE2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D43449"/>
    <w:multiLevelType w:val="hybridMultilevel"/>
    <w:tmpl w:val="480C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94006"/>
    <w:multiLevelType w:val="hybridMultilevel"/>
    <w:tmpl w:val="909C3D70"/>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E9B2EB3"/>
    <w:multiLevelType w:val="hybridMultilevel"/>
    <w:tmpl w:val="ADD6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F64FC"/>
    <w:multiLevelType w:val="hybridMultilevel"/>
    <w:tmpl w:val="CF4E7022"/>
    <w:lvl w:ilvl="0" w:tplc="0C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306365"/>
    <w:multiLevelType w:val="hybridMultilevel"/>
    <w:tmpl w:val="BE4E56B6"/>
    <w:lvl w:ilvl="0" w:tplc="0DEA3144">
      <w:start w:val="1"/>
      <w:numFmt w:val="bullet"/>
      <w:lvlText w:val=""/>
      <w:lvlJc w:val="left"/>
      <w:pPr>
        <w:ind w:left="720" w:hanging="360"/>
      </w:pPr>
      <w:rPr>
        <w:rFonts w:ascii="Symbol" w:hAnsi="Symbol" w:hint="default"/>
      </w:rPr>
    </w:lvl>
    <w:lvl w:ilvl="1" w:tplc="672448F4">
      <w:start w:val="1"/>
      <w:numFmt w:val="bullet"/>
      <w:lvlText w:val="o"/>
      <w:lvlJc w:val="left"/>
      <w:pPr>
        <w:ind w:left="1440" w:hanging="360"/>
      </w:pPr>
      <w:rPr>
        <w:rFonts w:ascii="Courier New" w:hAnsi="Courier New" w:hint="default"/>
      </w:rPr>
    </w:lvl>
    <w:lvl w:ilvl="2" w:tplc="42C86378">
      <w:start w:val="1"/>
      <w:numFmt w:val="bullet"/>
      <w:lvlText w:val=""/>
      <w:lvlJc w:val="left"/>
      <w:pPr>
        <w:ind w:left="2160" w:hanging="360"/>
      </w:pPr>
      <w:rPr>
        <w:rFonts w:ascii="Wingdings" w:hAnsi="Wingdings" w:hint="default"/>
      </w:rPr>
    </w:lvl>
    <w:lvl w:ilvl="3" w:tplc="76366FF0">
      <w:start w:val="1"/>
      <w:numFmt w:val="bullet"/>
      <w:lvlText w:val=""/>
      <w:lvlJc w:val="left"/>
      <w:pPr>
        <w:ind w:left="2880" w:hanging="360"/>
      </w:pPr>
      <w:rPr>
        <w:rFonts w:ascii="Symbol" w:hAnsi="Symbol" w:hint="default"/>
      </w:rPr>
    </w:lvl>
    <w:lvl w:ilvl="4" w:tplc="BA062508">
      <w:start w:val="1"/>
      <w:numFmt w:val="bullet"/>
      <w:lvlText w:val="o"/>
      <w:lvlJc w:val="left"/>
      <w:pPr>
        <w:ind w:left="3600" w:hanging="360"/>
      </w:pPr>
      <w:rPr>
        <w:rFonts w:ascii="Courier New" w:hAnsi="Courier New" w:hint="default"/>
      </w:rPr>
    </w:lvl>
    <w:lvl w:ilvl="5" w:tplc="06F8CF36">
      <w:start w:val="1"/>
      <w:numFmt w:val="bullet"/>
      <w:lvlText w:val=""/>
      <w:lvlJc w:val="left"/>
      <w:pPr>
        <w:ind w:left="4320" w:hanging="360"/>
      </w:pPr>
      <w:rPr>
        <w:rFonts w:ascii="Wingdings" w:hAnsi="Wingdings" w:hint="default"/>
      </w:rPr>
    </w:lvl>
    <w:lvl w:ilvl="6" w:tplc="F768ED48">
      <w:start w:val="1"/>
      <w:numFmt w:val="bullet"/>
      <w:lvlText w:val=""/>
      <w:lvlJc w:val="left"/>
      <w:pPr>
        <w:ind w:left="5040" w:hanging="360"/>
      </w:pPr>
      <w:rPr>
        <w:rFonts w:ascii="Symbol" w:hAnsi="Symbol" w:hint="default"/>
      </w:rPr>
    </w:lvl>
    <w:lvl w:ilvl="7" w:tplc="784436CE">
      <w:start w:val="1"/>
      <w:numFmt w:val="bullet"/>
      <w:lvlText w:val="o"/>
      <w:lvlJc w:val="left"/>
      <w:pPr>
        <w:ind w:left="5760" w:hanging="360"/>
      </w:pPr>
      <w:rPr>
        <w:rFonts w:ascii="Courier New" w:hAnsi="Courier New" w:hint="default"/>
      </w:rPr>
    </w:lvl>
    <w:lvl w:ilvl="8" w:tplc="DB282556">
      <w:start w:val="1"/>
      <w:numFmt w:val="bullet"/>
      <w:lvlText w:val=""/>
      <w:lvlJc w:val="left"/>
      <w:pPr>
        <w:ind w:left="6480" w:hanging="360"/>
      </w:pPr>
      <w:rPr>
        <w:rFonts w:ascii="Wingdings" w:hAnsi="Wingdings" w:hint="default"/>
      </w:rPr>
    </w:lvl>
  </w:abstractNum>
  <w:num w:numId="1" w16cid:durableId="2043046119">
    <w:abstractNumId w:val="9"/>
  </w:num>
  <w:num w:numId="2" w16cid:durableId="1094715021">
    <w:abstractNumId w:val="8"/>
  </w:num>
  <w:num w:numId="3" w16cid:durableId="640111414">
    <w:abstractNumId w:val="6"/>
  </w:num>
  <w:num w:numId="4" w16cid:durableId="822623402">
    <w:abstractNumId w:val="0"/>
  </w:num>
  <w:num w:numId="5" w16cid:durableId="1519735968">
    <w:abstractNumId w:val="5"/>
  </w:num>
  <w:num w:numId="6" w16cid:durableId="787745217">
    <w:abstractNumId w:val="4"/>
  </w:num>
  <w:num w:numId="7" w16cid:durableId="1169255358">
    <w:abstractNumId w:val="3"/>
  </w:num>
  <w:num w:numId="8" w16cid:durableId="417755784">
    <w:abstractNumId w:val="1"/>
  </w:num>
  <w:num w:numId="9" w16cid:durableId="1582132191">
    <w:abstractNumId w:val="2"/>
  </w:num>
  <w:num w:numId="10" w16cid:durableId="153257269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B7A"/>
    <w:rsid w:val="00001097"/>
    <w:rsid w:val="000049A9"/>
    <w:rsid w:val="00006CAB"/>
    <w:rsid w:val="00007486"/>
    <w:rsid w:val="0001271E"/>
    <w:rsid w:val="0001648A"/>
    <w:rsid w:val="00021395"/>
    <w:rsid w:val="000231D2"/>
    <w:rsid w:val="00023E4B"/>
    <w:rsid w:val="00025EFF"/>
    <w:rsid w:val="000265AA"/>
    <w:rsid w:val="00027027"/>
    <w:rsid w:val="0002793C"/>
    <w:rsid w:val="00031595"/>
    <w:rsid w:val="00031D33"/>
    <w:rsid w:val="00034B25"/>
    <w:rsid w:val="000351F5"/>
    <w:rsid w:val="00035700"/>
    <w:rsid w:val="000359C6"/>
    <w:rsid w:val="0003765A"/>
    <w:rsid w:val="00040B7E"/>
    <w:rsid w:val="00041446"/>
    <w:rsid w:val="0004379C"/>
    <w:rsid w:val="00043B25"/>
    <w:rsid w:val="0004564D"/>
    <w:rsid w:val="00050806"/>
    <w:rsid w:val="00052D20"/>
    <w:rsid w:val="00055E7B"/>
    <w:rsid w:val="00060154"/>
    <w:rsid w:val="00060216"/>
    <w:rsid w:val="0006180D"/>
    <w:rsid w:val="00064BD8"/>
    <w:rsid w:val="00071552"/>
    <w:rsid w:val="000746DC"/>
    <w:rsid w:val="00074B0C"/>
    <w:rsid w:val="0008038E"/>
    <w:rsid w:val="000861B3"/>
    <w:rsid w:val="00086EF9"/>
    <w:rsid w:val="00086F15"/>
    <w:rsid w:val="00092C67"/>
    <w:rsid w:val="00095BDA"/>
    <w:rsid w:val="000A01A1"/>
    <w:rsid w:val="000A317E"/>
    <w:rsid w:val="000A34B9"/>
    <w:rsid w:val="000A457A"/>
    <w:rsid w:val="000B0386"/>
    <w:rsid w:val="000B35D6"/>
    <w:rsid w:val="000B383B"/>
    <w:rsid w:val="000B4BA3"/>
    <w:rsid w:val="000B6D9B"/>
    <w:rsid w:val="000C3BC0"/>
    <w:rsid w:val="000C52A6"/>
    <w:rsid w:val="000C7402"/>
    <w:rsid w:val="000C7CD7"/>
    <w:rsid w:val="000D5683"/>
    <w:rsid w:val="000E7924"/>
    <w:rsid w:val="000F0691"/>
    <w:rsid w:val="000F25ED"/>
    <w:rsid w:val="000F345F"/>
    <w:rsid w:val="000F411A"/>
    <w:rsid w:val="000F5C41"/>
    <w:rsid w:val="000F603C"/>
    <w:rsid w:val="000F726D"/>
    <w:rsid w:val="000F7A8D"/>
    <w:rsid w:val="0010021F"/>
    <w:rsid w:val="00106D8E"/>
    <w:rsid w:val="00110D85"/>
    <w:rsid w:val="00110E12"/>
    <w:rsid w:val="00111752"/>
    <w:rsid w:val="00111948"/>
    <w:rsid w:val="00114E7B"/>
    <w:rsid w:val="00116533"/>
    <w:rsid w:val="00120CB9"/>
    <w:rsid w:val="00121D98"/>
    <w:rsid w:val="001226F3"/>
    <w:rsid w:val="00122AD8"/>
    <w:rsid w:val="00131C40"/>
    <w:rsid w:val="00133058"/>
    <w:rsid w:val="00134E10"/>
    <w:rsid w:val="0014127A"/>
    <w:rsid w:val="00141BD0"/>
    <w:rsid w:val="00144B1D"/>
    <w:rsid w:val="001451E1"/>
    <w:rsid w:val="0014641A"/>
    <w:rsid w:val="00150E4D"/>
    <w:rsid w:val="00152FB2"/>
    <w:rsid w:val="00153701"/>
    <w:rsid w:val="00153814"/>
    <w:rsid w:val="00155CAB"/>
    <w:rsid w:val="001600A2"/>
    <w:rsid w:val="00162666"/>
    <w:rsid w:val="0016295E"/>
    <w:rsid w:val="00164CFF"/>
    <w:rsid w:val="00167593"/>
    <w:rsid w:val="00167EED"/>
    <w:rsid w:val="00170A91"/>
    <w:rsid w:val="0017137F"/>
    <w:rsid w:val="00171D1C"/>
    <w:rsid w:val="00173196"/>
    <w:rsid w:val="00176579"/>
    <w:rsid w:val="001920C5"/>
    <w:rsid w:val="00195152"/>
    <w:rsid w:val="00195EB9"/>
    <w:rsid w:val="001A0157"/>
    <w:rsid w:val="001A5FEB"/>
    <w:rsid w:val="001A6BA2"/>
    <w:rsid w:val="001B0216"/>
    <w:rsid w:val="001B1495"/>
    <w:rsid w:val="001B191D"/>
    <w:rsid w:val="001B45C7"/>
    <w:rsid w:val="001B4991"/>
    <w:rsid w:val="001B5056"/>
    <w:rsid w:val="001B59A0"/>
    <w:rsid w:val="001C04B8"/>
    <w:rsid w:val="001C3BEC"/>
    <w:rsid w:val="001C40B9"/>
    <w:rsid w:val="001C56D4"/>
    <w:rsid w:val="001C67D1"/>
    <w:rsid w:val="001D2409"/>
    <w:rsid w:val="001D37E0"/>
    <w:rsid w:val="001D562E"/>
    <w:rsid w:val="001D6857"/>
    <w:rsid w:val="001E2E70"/>
    <w:rsid w:val="001E34CC"/>
    <w:rsid w:val="001E69DD"/>
    <w:rsid w:val="001E6D0B"/>
    <w:rsid w:val="001F0B44"/>
    <w:rsid w:val="001F1667"/>
    <w:rsid w:val="001F28AF"/>
    <w:rsid w:val="001F3204"/>
    <w:rsid w:val="00202464"/>
    <w:rsid w:val="002033F9"/>
    <w:rsid w:val="00203D30"/>
    <w:rsid w:val="00203FBD"/>
    <w:rsid w:val="002062C8"/>
    <w:rsid w:val="002114A7"/>
    <w:rsid w:val="00212186"/>
    <w:rsid w:val="002134C8"/>
    <w:rsid w:val="00213AC0"/>
    <w:rsid w:val="002146FA"/>
    <w:rsid w:val="00214DF5"/>
    <w:rsid w:val="0021649D"/>
    <w:rsid w:val="00217FCB"/>
    <w:rsid w:val="00220CDD"/>
    <w:rsid w:val="00221661"/>
    <w:rsid w:val="00221F27"/>
    <w:rsid w:val="00222C15"/>
    <w:rsid w:val="00223E0E"/>
    <w:rsid w:val="00225FAC"/>
    <w:rsid w:val="00227495"/>
    <w:rsid w:val="00227BF2"/>
    <w:rsid w:val="00230AB1"/>
    <w:rsid w:val="0023181C"/>
    <w:rsid w:val="002320EB"/>
    <w:rsid w:val="002321ED"/>
    <w:rsid w:val="00234AD3"/>
    <w:rsid w:val="00234EA6"/>
    <w:rsid w:val="00235297"/>
    <w:rsid w:val="00235426"/>
    <w:rsid w:val="002357C3"/>
    <w:rsid w:val="002368DE"/>
    <w:rsid w:val="00236AFD"/>
    <w:rsid w:val="00236CA2"/>
    <w:rsid w:val="00242209"/>
    <w:rsid w:val="00245102"/>
    <w:rsid w:val="0024671D"/>
    <w:rsid w:val="00247B30"/>
    <w:rsid w:val="002551D9"/>
    <w:rsid w:val="002610CC"/>
    <w:rsid w:val="00264D40"/>
    <w:rsid w:val="00267F79"/>
    <w:rsid w:val="00270BAF"/>
    <w:rsid w:val="00271E7D"/>
    <w:rsid w:val="0027397F"/>
    <w:rsid w:val="00273A7E"/>
    <w:rsid w:val="00273BFB"/>
    <w:rsid w:val="0027576C"/>
    <w:rsid w:val="002758DA"/>
    <w:rsid w:val="0027771A"/>
    <w:rsid w:val="00282CF9"/>
    <w:rsid w:val="002834A1"/>
    <w:rsid w:val="002843BE"/>
    <w:rsid w:val="00287638"/>
    <w:rsid w:val="00290407"/>
    <w:rsid w:val="00291430"/>
    <w:rsid w:val="002938D0"/>
    <w:rsid w:val="002979CC"/>
    <w:rsid w:val="002B457F"/>
    <w:rsid w:val="002B5A89"/>
    <w:rsid w:val="002C1A96"/>
    <w:rsid w:val="002C3B2D"/>
    <w:rsid w:val="002C5D5F"/>
    <w:rsid w:val="002C5F8A"/>
    <w:rsid w:val="002C622B"/>
    <w:rsid w:val="002C7B4D"/>
    <w:rsid w:val="002D2B1E"/>
    <w:rsid w:val="002E6B87"/>
    <w:rsid w:val="002F0A20"/>
    <w:rsid w:val="002F18A7"/>
    <w:rsid w:val="002F4948"/>
    <w:rsid w:val="002F7CAC"/>
    <w:rsid w:val="00300183"/>
    <w:rsid w:val="003001AE"/>
    <w:rsid w:val="00304097"/>
    <w:rsid w:val="003049B4"/>
    <w:rsid w:val="00312F0D"/>
    <w:rsid w:val="00314BC1"/>
    <w:rsid w:val="003162B7"/>
    <w:rsid w:val="00316489"/>
    <w:rsid w:val="003168F3"/>
    <w:rsid w:val="00322669"/>
    <w:rsid w:val="00322F6F"/>
    <w:rsid w:val="00326651"/>
    <w:rsid w:val="00326E36"/>
    <w:rsid w:val="00333CD9"/>
    <w:rsid w:val="00334F16"/>
    <w:rsid w:val="00340A40"/>
    <w:rsid w:val="0034223A"/>
    <w:rsid w:val="0034316C"/>
    <w:rsid w:val="003456E3"/>
    <w:rsid w:val="00351D98"/>
    <w:rsid w:val="003574C1"/>
    <w:rsid w:val="00364060"/>
    <w:rsid w:val="003656ED"/>
    <w:rsid w:val="00367B0A"/>
    <w:rsid w:val="0037397F"/>
    <w:rsid w:val="0037666B"/>
    <w:rsid w:val="00376C4C"/>
    <w:rsid w:val="00376CD3"/>
    <w:rsid w:val="00377DFA"/>
    <w:rsid w:val="00380823"/>
    <w:rsid w:val="00380A1D"/>
    <w:rsid w:val="003811C5"/>
    <w:rsid w:val="00381DBA"/>
    <w:rsid w:val="003837C4"/>
    <w:rsid w:val="0038446E"/>
    <w:rsid w:val="00387456"/>
    <w:rsid w:val="00387935"/>
    <w:rsid w:val="00390000"/>
    <w:rsid w:val="00390253"/>
    <w:rsid w:val="0039081B"/>
    <w:rsid w:val="00394276"/>
    <w:rsid w:val="00394B57"/>
    <w:rsid w:val="00395ECD"/>
    <w:rsid w:val="00396777"/>
    <w:rsid w:val="003979DD"/>
    <w:rsid w:val="003A16A1"/>
    <w:rsid w:val="003A186B"/>
    <w:rsid w:val="003A37C2"/>
    <w:rsid w:val="003A4D59"/>
    <w:rsid w:val="003A593F"/>
    <w:rsid w:val="003A69D5"/>
    <w:rsid w:val="003C0313"/>
    <w:rsid w:val="003C0405"/>
    <w:rsid w:val="003C09B3"/>
    <w:rsid w:val="003C6795"/>
    <w:rsid w:val="003C67F0"/>
    <w:rsid w:val="003C68CA"/>
    <w:rsid w:val="003D04AC"/>
    <w:rsid w:val="003D2FFE"/>
    <w:rsid w:val="003D47E0"/>
    <w:rsid w:val="003D7611"/>
    <w:rsid w:val="003E1765"/>
    <w:rsid w:val="003E2DD5"/>
    <w:rsid w:val="003E5370"/>
    <w:rsid w:val="003E558F"/>
    <w:rsid w:val="003E7042"/>
    <w:rsid w:val="003F08D5"/>
    <w:rsid w:val="003F2EC6"/>
    <w:rsid w:val="003F3A51"/>
    <w:rsid w:val="003F659C"/>
    <w:rsid w:val="00403174"/>
    <w:rsid w:val="004041A4"/>
    <w:rsid w:val="00404F81"/>
    <w:rsid w:val="00406221"/>
    <w:rsid w:val="00407174"/>
    <w:rsid w:val="004075FA"/>
    <w:rsid w:val="0041235B"/>
    <w:rsid w:val="004139B6"/>
    <w:rsid w:val="0041538B"/>
    <w:rsid w:val="00416920"/>
    <w:rsid w:val="0041747B"/>
    <w:rsid w:val="00417F44"/>
    <w:rsid w:val="0042014E"/>
    <w:rsid w:val="00420381"/>
    <w:rsid w:val="00421004"/>
    <w:rsid w:val="00422A33"/>
    <w:rsid w:val="00425EBD"/>
    <w:rsid w:val="004304C5"/>
    <w:rsid w:val="00430588"/>
    <w:rsid w:val="00431955"/>
    <w:rsid w:val="004347F9"/>
    <w:rsid w:val="00441DB5"/>
    <w:rsid w:val="00443A10"/>
    <w:rsid w:val="00443A54"/>
    <w:rsid w:val="00444375"/>
    <w:rsid w:val="004470ED"/>
    <w:rsid w:val="00454F23"/>
    <w:rsid w:val="00456616"/>
    <w:rsid w:val="00457D9E"/>
    <w:rsid w:val="00461605"/>
    <w:rsid w:val="004617EA"/>
    <w:rsid w:val="0046236A"/>
    <w:rsid w:val="004628FB"/>
    <w:rsid w:val="00463A30"/>
    <w:rsid w:val="004654B9"/>
    <w:rsid w:val="00465534"/>
    <w:rsid w:val="004658FD"/>
    <w:rsid w:val="0046718B"/>
    <w:rsid w:val="00473947"/>
    <w:rsid w:val="0048202F"/>
    <w:rsid w:val="00482B62"/>
    <w:rsid w:val="00483FCE"/>
    <w:rsid w:val="00485275"/>
    <w:rsid w:val="00485569"/>
    <w:rsid w:val="00490F5F"/>
    <w:rsid w:val="00491BCD"/>
    <w:rsid w:val="00492FD0"/>
    <w:rsid w:val="00494ED4"/>
    <w:rsid w:val="00495F55"/>
    <w:rsid w:val="00496DF4"/>
    <w:rsid w:val="004A3DF6"/>
    <w:rsid w:val="004A4DC6"/>
    <w:rsid w:val="004A6BFD"/>
    <w:rsid w:val="004B0475"/>
    <w:rsid w:val="004B2444"/>
    <w:rsid w:val="004B2940"/>
    <w:rsid w:val="004B360D"/>
    <w:rsid w:val="004B3CEB"/>
    <w:rsid w:val="004B4BCC"/>
    <w:rsid w:val="004C0695"/>
    <w:rsid w:val="004C13D9"/>
    <w:rsid w:val="004C1C12"/>
    <w:rsid w:val="004C1FAD"/>
    <w:rsid w:val="004C3099"/>
    <w:rsid w:val="004C3D74"/>
    <w:rsid w:val="004C4820"/>
    <w:rsid w:val="004C4BA9"/>
    <w:rsid w:val="004D2A9E"/>
    <w:rsid w:val="004D5FC5"/>
    <w:rsid w:val="004D6321"/>
    <w:rsid w:val="004D65AA"/>
    <w:rsid w:val="004E072B"/>
    <w:rsid w:val="004E1324"/>
    <w:rsid w:val="004E39A1"/>
    <w:rsid w:val="004E433D"/>
    <w:rsid w:val="004E4BAA"/>
    <w:rsid w:val="004E6BB8"/>
    <w:rsid w:val="004F07CD"/>
    <w:rsid w:val="004F368A"/>
    <w:rsid w:val="004F5122"/>
    <w:rsid w:val="00501892"/>
    <w:rsid w:val="0050499E"/>
    <w:rsid w:val="00511676"/>
    <w:rsid w:val="00512B70"/>
    <w:rsid w:val="00512D04"/>
    <w:rsid w:val="005139D1"/>
    <w:rsid w:val="00522888"/>
    <w:rsid w:val="00523153"/>
    <w:rsid w:val="00524419"/>
    <w:rsid w:val="0053151C"/>
    <w:rsid w:val="005318C2"/>
    <w:rsid w:val="005323F4"/>
    <w:rsid w:val="00533F99"/>
    <w:rsid w:val="0053429C"/>
    <w:rsid w:val="00534CAE"/>
    <w:rsid w:val="0053632A"/>
    <w:rsid w:val="005366D4"/>
    <w:rsid w:val="00536B7F"/>
    <w:rsid w:val="00541067"/>
    <w:rsid w:val="00541FA3"/>
    <w:rsid w:val="00542E8A"/>
    <w:rsid w:val="00546424"/>
    <w:rsid w:val="00553D85"/>
    <w:rsid w:val="00557CC4"/>
    <w:rsid w:val="005609FF"/>
    <w:rsid w:val="0056117C"/>
    <w:rsid w:val="00563055"/>
    <w:rsid w:val="00563653"/>
    <w:rsid w:val="005647B4"/>
    <w:rsid w:val="0057105E"/>
    <w:rsid w:val="00580E48"/>
    <w:rsid w:val="0058131C"/>
    <w:rsid w:val="005946EC"/>
    <w:rsid w:val="005949B9"/>
    <w:rsid w:val="005A24D5"/>
    <w:rsid w:val="005A32E5"/>
    <w:rsid w:val="005A46CB"/>
    <w:rsid w:val="005B3E9D"/>
    <w:rsid w:val="005B5A3C"/>
    <w:rsid w:val="005B6497"/>
    <w:rsid w:val="005B791D"/>
    <w:rsid w:val="005C0E86"/>
    <w:rsid w:val="005C4300"/>
    <w:rsid w:val="005C5035"/>
    <w:rsid w:val="005C7D07"/>
    <w:rsid w:val="005D30A2"/>
    <w:rsid w:val="005D5C61"/>
    <w:rsid w:val="005D7A9B"/>
    <w:rsid w:val="005E07E2"/>
    <w:rsid w:val="005E3E6C"/>
    <w:rsid w:val="005E4835"/>
    <w:rsid w:val="005E5654"/>
    <w:rsid w:val="005F360B"/>
    <w:rsid w:val="005F42CC"/>
    <w:rsid w:val="005F7D6F"/>
    <w:rsid w:val="00600B2B"/>
    <w:rsid w:val="0060264B"/>
    <w:rsid w:val="00602F0B"/>
    <w:rsid w:val="00603117"/>
    <w:rsid w:val="00605131"/>
    <w:rsid w:val="006051BD"/>
    <w:rsid w:val="006066B2"/>
    <w:rsid w:val="006066DB"/>
    <w:rsid w:val="00607559"/>
    <w:rsid w:val="00612760"/>
    <w:rsid w:val="006155F3"/>
    <w:rsid w:val="00615B12"/>
    <w:rsid w:val="006209EC"/>
    <w:rsid w:val="00620C21"/>
    <w:rsid w:val="006210F4"/>
    <w:rsid w:val="00622879"/>
    <w:rsid w:val="006275F3"/>
    <w:rsid w:val="00627DE2"/>
    <w:rsid w:val="00630ADB"/>
    <w:rsid w:val="00630D30"/>
    <w:rsid w:val="00630EF5"/>
    <w:rsid w:val="00631CA3"/>
    <w:rsid w:val="00637EAD"/>
    <w:rsid w:val="00645B11"/>
    <w:rsid w:val="0065250B"/>
    <w:rsid w:val="00654341"/>
    <w:rsid w:val="00655240"/>
    <w:rsid w:val="00660CFC"/>
    <w:rsid w:val="00661495"/>
    <w:rsid w:val="00665777"/>
    <w:rsid w:val="00665E4C"/>
    <w:rsid w:val="006675DF"/>
    <w:rsid w:val="00672F8D"/>
    <w:rsid w:val="00673FBD"/>
    <w:rsid w:val="0067572C"/>
    <w:rsid w:val="00682212"/>
    <w:rsid w:val="00691406"/>
    <w:rsid w:val="00692400"/>
    <w:rsid w:val="00695B3A"/>
    <w:rsid w:val="00697F81"/>
    <w:rsid w:val="006A35E4"/>
    <w:rsid w:val="006A50F4"/>
    <w:rsid w:val="006A71F3"/>
    <w:rsid w:val="006A7494"/>
    <w:rsid w:val="006B0ABA"/>
    <w:rsid w:val="006B18DC"/>
    <w:rsid w:val="006B3E84"/>
    <w:rsid w:val="006B4406"/>
    <w:rsid w:val="006B5C6A"/>
    <w:rsid w:val="006B6177"/>
    <w:rsid w:val="006C1C6E"/>
    <w:rsid w:val="006C2048"/>
    <w:rsid w:val="006C27BC"/>
    <w:rsid w:val="006C7A8D"/>
    <w:rsid w:val="006D063A"/>
    <w:rsid w:val="006D16EB"/>
    <w:rsid w:val="006D4478"/>
    <w:rsid w:val="006E19BD"/>
    <w:rsid w:val="006E26E1"/>
    <w:rsid w:val="006E3236"/>
    <w:rsid w:val="006E489A"/>
    <w:rsid w:val="006E6221"/>
    <w:rsid w:val="006F362F"/>
    <w:rsid w:val="007045B6"/>
    <w:rsid w:val="00720173"/>
    <w:rsid w:val="00720674"/>
    <w:rsid w:val="00721AC9"/>
    <w:rsid w:val="007232BA"/>
    <w:rsid w:val="00724B7A"/>
    <w:rsid w:val="00724F66"/>
    <w:rsid w:val="00730934"/>
    <w:rsid w:val="00734654"/>
    <w:rsid w:val="00736128"/>
    <w:rsid w:val="00740E5C"/>
    <w:rsid w:val="007429D9"/>
    <w:rsid w:val="00743BC6"/>
    <w:rsid w:val="00750B46"/>
    <w:rsid w:val="00752FA2"/>
    <w:rsid w:val="00753F5D"/>
    <w:rsid w:val="00755576"/>
    <w:rsid w:val="00760B7B"/>
    <w:rsid w:val="00763ECC"/>
    <w:rsid w:val="0076462C"/>
    <w:rsid w:val="00766893"/>
    <w:rsid w:val="0077135F"/>
    <w:rsid w:val="007749B4"/>
    <w:rsid w:val="00774EF4"/>
    <w:rsid w:val="00775BCF"/>
    <w:rsid w:val="00775D2F"/>
    <w:rsid w:val="007766FB"/>
    <w:rsid w:val="00776F2C"/>
    <w:rsid w:val="0077735E"/>
    <w:rsid w:val="00780F20"/>
    <w:rsid w:val="007834C0"/>
    <w:rsid w:val="00783C62"/>
    <w:rsid w:val="00786155"/>
    <w:rsid w:val="00792173"/>
    <w:rsid w:val="00794220"/>
    <w:rsid w:val="007965D4"/>
    <w:rsid w:val="007A09F6"/>
    <w:rsid w:val="007A1348"/>
    <w:rsid w:val="007A1F16"/>
    <w:rsid w:val="007A2ACB"/>
    <w:rsid w:val="007A2AF9"/>
    <w:rsid w:val="007A3E4D"/>
    <w:rsid w:val="007A43A9"/>
    <w:rsid w:val="007A510B"/>
    <w:rsid w:val="007B35FF"/>
    <w:rsid w:val="007B5129"/>
    <w:rsid w:val="007B5472"/>
    <w:rsid w:val="007B770C"/>
    <w:rsid w:val="007B7E03"/>
    <w:rsid w:val="007C014E"/>
    <w:rsid w:val="007C045C"/>
    <w:rsid w:val="007C4308"/>
    <w:rsid w:val="007C4640"/>
    <w:rsid w:val="007C5A6D"/>
    <w:rsid w:val="007C64BE"/>
    <w:rsid w:val="007C6C0E"/>
    <w:rsid w:val="007C7222"/>
    <w:rsid w:val="007D1B38"/>
    <w:rsid w:val="007D6AAF"/>
    <w:rsid w:val="007D79C3"/>
    <w:rsid w:val="007E15C9"/>
    <w:rsid w:val="007E27ED"/>
    <w:rsid w:val="007E4606"/>
    <w:rsid w:val="007E5ACD"/>
    <w:rsid w:val="007E5F55"/>
    <w:rsid w:val="007E678E"/>
    <w:rsid w:val="007F6B40"/>
    <w:rsid w:val="007F769F"/>
    <w:rsid w:val="00801C53"/>
    <w:rsid w:val="00801E1A"/>
    <w:rsid w:val="00807C59"/>
    <w:rsid w:val="00812E98"/>
    <w:rsid w:val="00813EC4"/>
    <w:rsid w:val="00814790"/>
    <w:rsid w:val="00821E27"/>
    <w:rsid w:val="0082340E"/>
    <w:rsid w:val="008268D0"/>
    <w:rsid w:val="008278EC"/>
    <w:rsid w:val="00827DAF"/>
    <w:rsid w:val="00830409"/>
    <w:rsid w:val="00830FF2"/>
    <w:rsid w:val="008324DC"/>
    <w:rsid w:val="00832D7F"/>
    <w:rsid w:val="0083440B"/>
    <w:rsid w:val="008348A5"/>
    <w:rsid w:val="00835A9F"/>
    <w:rsid w:val="008375A5"/>
    <w:rsid w:val="008405A0"/>
    <w:rsid w:val="008411F9"/>
    <w:rsid w:val="00842093"/>
    <w:rsid w:val="008422B3"/>
    <w:rsid w:val="00843CB1"/>
    <w:rsid w:val="008447A0"/>
    <w:rsid w:val="00845316"/>
    <w:rsid w:val="00850005"/>
    <w:rsid w:val="00850FCA"/>
    <w:rsid w:val="00852BE8"/>
    <w:rsid w:val="00852F69"/>
    <w:rsid w:val="0085424C"/>
    <w:rsid w:val="008572CB"/>
    <w:rsid w:val="0086013A"/>
    <w:rsid w:val="00860470"/>
    <w:rsid w:val="00871BFE"/>
    <w:rsid w:val="00872970"/>
    <w:rsid w:val="0088628E"/>
    <w:rsid w:val="00886CC4"/>
    <w:rsid w:val="008A09DE"/>
    <w:rsid w:val="008A4E17"/>
    <w:rsid w:val="008A6741"/>
    <w:rsid w:val="008B2101"/>
    <w:rsid w:val="008B5D95"/>
    <w:rsid w:val="008B67D0"/>
    <w:rsid w:val="008C1E3B"/>
    <w:rsid w:val="008C3EC4"/>
    <w:rsid w:val="008C55F5"/>
    <w:rsid w:val="008D115A"/>
    <w:rsid w:val="008D5A80"/>
    <w:rsid w:val="008D68C9"/>
    <w:rsid w:val="008E2FCF"/>
    <w:rsid w:val="008E355C"/>
    <w:rsid w:val="008E395E"/>
    <w:rsid w:val="008E578C"/>
    <w:rsid w:val="008E79F9"/>
    <w:rsid w:val="008F4DCB"/>
    <w:rsid w:val="008F5977"/>
    <w:rsid w:val="0090000F"/>
    <w:rsid w:val="00903704"/>
    <w:rsid w:val="00910512"/>
    <w:rsid w:val="00913765"/>
    <w:rsid w:val="00913E6B"/>
    <w:rsid w:val="00915137"/>
    <w:rsid w:val="00917525"/>
    <w:rsid w:val="00917830"/>
    <w:rsid w:val="0092072E"/>
    <w:rsid w:val="00921581"/>
    <w:rsid w:val="00925C09"/>
    <w:rsid w:val="00927A2D"/>
    <w:rsid w:val="0093074C"/>
    <w:rsid w:val="00934DD8"/>
    <w:rsid w:val="00935A28"/>
    <w:rsid w:val="00936E2B"/>
    <w:rsid w:val="0094613F"/>
    <w:rsid w:val="00954251"/>
    <w:rsid w:val="0095676E"/>
    <w:rsid w:val="00961DFB"/>
    <w:rsid w:val="00962A21"/>
    <w:rsid w:val="00966BFC"/>
    <w:rsid w:val="00971DE3"/>
    <w:rsid w:val="009742B7"/>
    <w:rsid w:val="009744DC"/>
    <w:rsid w:val="00977D18"/>
    <w:rsid w:val="00981FA6"/>
    <w:rsid w:val="00983259"/>
    <w:rsid w:val="0098438B"/>
    <w:rsid w:val="0098707C"/>
    <w:rsid w:val="00987108"/>
    <w:rsid w:val="0099019B"/>
    <w:rsid w:val="00993695"/>
    <w:rsid w:val="0099641A"/>
    <w:rsid w:val="009970F6"/>
    <w:rsid w:val="009A53BD"/>
    <w:rsid w:val="009A6FB5"/>
    <w:rsid w:val="009B3315"/>
    <w:rsid w:val="009B331D"/>
    <w:rsid w:val="009B680F"/>
    <w:rsid w:val="009B79D0"/>
    <w:rsid w:val="009C2B3A"/>
    <w:rsid w:val="009C2B3F"/>
    <w:rsid w:val="009C30C1"/>
    <w:rsid w:val="009C4B2C"/>
    <w:rsid w:val="009C56BA"/>
    <w:rsid w:val="009C6526"/>
    <w:rsid w:val="009C6793"/>
    <w:rsid w:val="009C7B31"/>
    <w:rsid w:val="009D073D"/>
    <w:rsid w:val="009D0A95"/>
    <w:rsid w:val="009D17FF"/>
    <w:rsid w:val="009D2C2A"/>
    <w:rsid w:val="009D3C14"/>
    <w:rsid w:val="009D4428"/>
    <w:rsid w:val="009D4F66"/>
    <w:rsid w:val="009D6928"/>
    <w:rsid w:val="009E31D0"/>
    <w:rsid w:val="009E5667"/>
    <w:rsid w:val="009E66D4"/>
    <w:rsid w:val="009F3845"/>
    <w:rsid w:val="00A01DFD"/>
    <w:rsid w:val="00A0269D"/>
    <w:rsid w:val="00A07337"/>
    <w:rsid w:val="00A12A59"/>
    <w:rsid w:val="00A14272"/>
    <w:rsid w:val="00A1504C"/>
    <w:rsid w:val="00A15524"/>
    <w:rsid w:val="00A15711"/>
    <w:rsid w:val="00A237B2"/>
    <w:rsid w:val="00A23F25"/>
    <w:rsid w:val="00A24433"/>
    <w:rsid w:val="00A27443"/>
    <w:rsid w:val="00A329B9"/>
    <w:rsid w:val="00A3376A"/>
    <w:rsid w:val="00A40E92"/>
    <w:rsid w:val="00A41184"/>
    <w:rsid w:val="00A4394E"/>
    <w:rsid w:val="00A445C8"/>
    <w:rsid w:val="00A50929"/>
    <w:rsid w:val="00A51006"/>
    <w:rsid w:val="00A529CA"/>
    <w:rsid w:val="00A52F20"/>
    <w:rsid w:val="00A5571D"/>
    <w:rsid w:val="00A64BA2"/>
    <w:rsid w:val="00A65C79"/>
    <w:rsid w:val="00A66C16"/>
    <w:rsid w:val="00A710A5"/>
    <w:rsid w:val="00A72D2B"/>
    <w:rsid w:val="00A73918"/>
    <w:rsid w:val="00A73A92"/>
    <w:rsid w:val="00A74A98"/>
    <w:rsid w:val="00A74D5C"/>
    <w:rsid w:val="00A81A6B"/>
    <w:rsid w:val="00A83E54"/>
    <w:rsid w:val="00A858CF"/>
    <w:rsid w:val="00A959A1"/>
    <w:rsid w:val="00A97BF2"/>
    <w:rsid w:val="00AA1172"/>
    <w:rsid w:val="00AA1D0F"/>
    <w:rsid w:val="00AB0253"/>
    <w:rsid w:val="00AB035A"/>
    <w:rsid w:val="00AB14FD"/>
    <w:rsid w:val="00AC0B94"/>
    <w:rsid w:val="00AC0FEC"/>
    <w:rsid w:val="00AC139C"/>
    <w:rsid w:val="00AC3E72"/>
    <w:rsid w:val="00AC7EAC"/>
    <w:rsid w:val="00AD092E"/>
    <w:rsid w:val="00AD1BEC"/>
    <w:rsid w:val="00AD2C30"/>
    <w:rsid w:val="00AE17B7"/>
    <w:rsid w:val="00AE2F96"/>
    <w:rsid w:val="00AF0581"/>
    <w:rsid w:val="00AF0FF4"/>
    <w:rsid w:val="00AF1424"/>
    <w:rsid w:val="00AF2B3D"/>
    <w:rsid w:val="00AF5633"/>
    <w:rsid w:val="00AF5987"/>
    <w:rsid w:val="00B03BAD"/>
    <w:rsid w:val="00B1209C"/>
    <w:rsid w:val="00B1238A"/>
    <w:rsid w:val="00B143A6"/>
    <w:rsid w:val="00B15E25"/>
    <w:rsid w:val="00B313EE"/>
    <w:rsid w:val="00B330CC"/>
    <w:rsid w:val="00B36587"/>
    <w:rsid w:val="00B403FE"/>
    <w:rsid w:val="00B4175E"/>
    <w:rsid w:val="00B431D5"/>
    <w:rsid w:val="00B46E3F"/>
    <w:rsid w:val="00B50FE6"/>
    <w:rsid w:val="00B56361"/>
    <w:rsid w:val="00B56612"/>
    <w:rsid w:val="00B56E6C"/>
    <w:rsid w:val="00B5780B"/>
    <w:rsid w:val="00B578E7"/>
    <w:rsid w:val="00B616C0"/>
    <w:rsid w:val="00B651C1"/>
    <w:rsid w:val="00B66FCB"/>
    <w:rsid w:val="00B7003F"/>
    <w:rsid w:val="00B70753"/>
    <w:rsid w:val="00B73F02"/>
    <w:rsid w:val="00B74043"/>
    <w:rsid w:val="00B7628D"/>
    <w:rsid w:val="00B77244"/>
    <w:rsid w:val="00B80ED0"/>
    <w:rsid w:val="00B93088"/>
    <w:rsid w:val="00B93336"/>
    <w:rsid w:val="00B93368"/>
    <w:rsid w:val="00B947FF"/>
    <w:rsid w:val="00BA0E71"/>
    <w:rsid w:val="00BA2275"/>
    <w:rsid w:val="00BA4910"/>
    <w:rsid w:val="00BA5C7D"/>
    <w:rsid w:val="00BA6B4E"/>
    <w:rsid w:val="00BB2002"/>
    <w:rsid w:val="00BB2313"/>
    <w:rsid w:val="00BB26D2"/>
    <w:rsid w:val="00BB2F05"/>
    <w:rsid w:val="00BB4D64"/>
    <w:rsid w:val="00BC3C13"/>
    <w:rsid w:val="00BC4290"/>
    <w:rsid w:val="00BC5A6D"/>
    <w:rsid w:val="00BC6FF2"/>
    <w:rsid w:val="00BD2B06"/>
    <w:rsid w:val="00BD4A77"/>
    <w:rsid w:val="00BD5F01"/>
    <w:rsid w:val="00BD7526"/>
    <w:rsid w:val="00BE00C6"/>
    <w:rsid w:val="00BE0B64"/>
    <w:rsid w:val="00BE6AB9"/>
    <w:rsid w:val="00BF3E67"/>
    <w:rsid w:val="00C04F16"/>
    <w:rsid w:val="00C06BEB"/>
    <w:rsid w:val="00C06C5D"/>
    <w:rsid w:val="00C074A1"/>
    <w:rsid w:val="00C0776A"/>
    <w:rsid w:val="00C13CC2"/>
    <w:rsid w:val="00C1472A"/>
    <w:rsid w:val="00C15C44"/>
    <w:rsid w:val="00C225E7"/>
    <w:rsid w:val="00C25AA8"/>
    <w:rsid w:val="00C26BB4"/>
    <w:rsid w:val="00C27D06"/>
    <w:rsid w:val="00C3190D"/>
    <w:rsid w:val="00C3570A"/>
    <w:rsid w:val="00C40BAF"/>
    <w:rsid w:val="00C41487"/>
    <w:rsid w:val="00C42F79"/>
    <w:rsid w:val="00C4406F"/>
    <w:rsid w:val="00C5029D"/>
    <w:rsid w:val="00C51BF2"/>
    <w:rsid w:val="00C51E6A"/>
    <w:rsid w:val="00C5343D"/>
    <w:rsid w:val="00C565F4"/>
    <w:rsid w:val="00C57AB5"/>
    <w:rsid w:val="00C57C11"/>
    <w:rsid w:val="00C63D02"/>
    <w:rsid w:val="00C64F24"/>
    <w:rsid w:val="00C65425"/>
    <w:rsid w:val="00C65675"/>
    <w:rsid w:val="00C66499"/>
    <w:rsid w:val="00C7038A"/>
    <w:rsid w:val="00C73EA2"/>
    <w:rsid w:val="00C75680"/>
    <w:rsid w:val="00C821FA"/>
    <w:rsid w:val="00C84490"/>
    <w:rsid w:val="00C858C9"/>
    <w:rsid w:val="00C86757"/>
    <w:rsid w:val="00C868A1"/>
    <w:rsid w:val="00C91A27"/>
    <w:rsid w:val="00C92B75"/>
    <w:rsid w:val="00C94923"/>
    <w:rsid w:val="00C957A1"/>
    <w:rsid w:val="00C9731A"/>
    <w:rsid w:val="00C97479"/>
    <w:rsid w:val="00CA1A4D"/>
    <w:rsid w:val="00CA41DD"/>
    <w:rsid w:val="00CA4C9E"/>
    <w:rsid w:val="00CA6CC3"/>
    <w:rsid w:val="00CB024A"/>
    <w:rsid w:val="00CB0703"/>
    <w:rsid w:val="00CB1F3E"/>
    <w:rsid w:val="00CB2F73"/>
    <w:rsid w:val="00CB362D"/>
    <w:rsid w:val="00CB3678"/>
    <w:rsid w:val="00CB43D7"/>
    <w:rsid w:val="00CC0720"/>
    <w:rsid w:val="00CC3F2A"/>
    <w:rsid w:val="00CD01E9"/>
    <w:rsid w:val="00CD7892"/>
    <w:rsid w:val="00CE2D91"/>
    <w:rsid w:val="00CE3C7D"/>
    <w:rsid w:val="00CF5097"/>
    <w:rsid w:val="00CF5A7F"/>
    <w:rsid w:val="00CF5B11"/>
    <w:rsid w:val="00CF61F3"/>
    <w:rsid w:val="00CF62AD"/>
    <w:rsid w:val="00D039B9"/>
    <w:rsid w:val="00D05DDF"/>
    <w:rsid w:val="00D079E1"/>
    <w:rsid w:val="00D11D91"/>
    <w:rsid w:val="00D11E0C"/>
    <w:rsid w:val="00D14272"/>
    <w:rsid w:val="00D14C4D"/>
    <w:rsid w:val="00D14CA6"/>
    <w:rsid w:val="00D216E8"/>
    <w:rsid w:val="00D24681"/>
    <w:rsid w:val="00D2545E"/>
    <w:rsid w:val="00D30BD7"/>
    <w:rsid w:val="00D30D8D"/>
    <w:rsid w:val="00D3160C"/>
    <w:rsid w:val="00D32A7D"/>
    <w:rsid w:val="00D34A93"/>
    <w:rsid w:val="00D36486"/>
    <w:rsid w:val="00D3770B"/>
    <w:rsid w:val="00D4268B"/>
    <w:rsid w:val="00D45240"/>
    <w:rsid w:val="00D45491"/>
    <w:rsid w:val="00D471B1"/>
    <w:rsid w:val="00D4748D"/>
    <w:rsid w:val="00D47EBF"/>
    <w:rsid w:val="00D53ACB"/>
    <w:rsid w:val="00D554C0"/>
    <w:rsid w:val="00D5645F"/>
    <w:rsid w:val="00D622C3"/>
    <w:rsid w:val="00D638F4"/>
    <w:rsid w:val="00D63B49"/>
    <w:rsid w:val="00D64A40"/>
    <w:rsid w:val="00D65830"/>
    <w:rsid w:val="00D72235"/>
    <w:rsid w:val="00D72317"/>
    <w:rsid w:val="00D732B3"/>
    <w:rsid w:val="00D735F3"/>
    <w:rsid w:val="00D750BE"/>
    <w:rsid w:val="00D81133"/>
    <w:rsid w:val="00D81A5D"/>
    <w:rsid w:val="00D84467"/>
    <w:rsid w:val="00D90D3A"/>
    <w:rsid w:val="00DA073E"/>
    <w:rsid w:val="00DA0D24"/>
    <w:rsid w:val="00DA4468"/>
    <w:rsid w:val="00DA4953"/>
    <w:rsid w:val="00DA71C5"/>
    <w:rsid w:val="00DB35C3"/>
    <w:rsid w:val="00DB3733"/>
    <w:rsid w:val="00DB3CEC"/>
    <w:rsid w:val="00DB4105"/>
    <w:rsid w:val="00DC2FB3"/>
    <w:rsid w:val="00DC54BF"/>
    <w:rsid w:val="00DC7C34"/>
    <w:rsid w:val="00DD2411"/>
    <w:rsid w:val="00DD266A"/>
    <w:rsid w:val="00DD31BF"/>
    <w:rsid w:val="00DD3F6F"/>
    <w:rsid w:val="00DD4BE5"/>
    <w:rsid w:val="00DD5FCB"/>
    <w:rsid w:val="00DD6949"/>
    <w:rsid w:val="00DD78AD"/>
    <w:rsid w:val="00DE0F70"/>
    <w:rsid w:val="00DF30B3"/>
    <w:rsid w:val="00DF3407"/>
    <w:rsid w:val="00DF3B31"/>
    <w:rsid w:val="00DF5E6B"/>
    <w:rsid w:val="00DF5FF5"/>
    <w:rsid w:val="00DF6CE4"/>
    <w:rsid w:val="00DF704A"/>
    <w:rsid w:val="00DF7AFD"/>
    <w:rsid w:val="00E00201"/>
    <w:rsid w:val="00E00373"/>
    <w:rsid w:val="00E004B6"/>
    <w:rsid w:val="00E02001"/>
    <w:rsid w:val="00E028EC"/>
    <w:rsid w:val="00E03B93"/>
    <w:rsid w:val="00E04B2F"/>
    <w:rsid w:val="00E07C84"/>
    <w:rsid w:val="00E117F3"/>
    <w:rsid w:val="00E12903"/>
    <w:rsid w:val="00E15BDB"/>
    <w:rsid w:val="00E17370"/>
    <w:rsid w:val="00E2019C"/>
    <w:rsid w:val="00E21C40"/>
    <w:rsid w:val="00E25ED3"/>
    <w:rsid w:val="00E26151"/>
    <w:rsid w:val="00E3135E"/>
    <w:rsid w:val="00E314E4"/>
    <w:rsid w:val="00E324DD"/>
    <w:rsid w:val="00E37167"/>
    <w:rsid w:val="00E37893"/>
    <w:rsid w:val="00E37E4C"/>
    <w:rsid w:val="00E41D15"/>
    <w:rsid w:val="00E42D1F"/>
    <w:rsid w:val="00E47E3A"/>
    <w:rsid w:val="00E50702"/>
    <w:rsid w:val="00E5111F"/>
    <w:rsid w:val="00E537A9"/>
    <w:rsid w:val="00E576D4"/>
    <w:rsid w:val="00E61CBE"/>
    <w:rsid w:val="00E65C26"/>
    <w:rsid w:val="00E66DE7"/>
    <w:rsid w:val="00E71CC2"/>
    <w:rsid w:val="00E73663"/>
    <w:rsid w:val="00E750BC"/>
    <w:rsid w:val="00E75320"/>
    <w:rsid w:val="00E80374"/>
    <w:rsid w:val="00E836D0"/>
    <w:rsid w:val="00E8403D"/>
    <w:rsid w:val="00E845D6"/>
    <w:rsid w:val="00E847FF"/>
    <w:rsid w:val="00E8491E"/>
    <w:rsid w:val="00E85DA0"/>
    <w:rsid w:val="00E86C53"/>
    <w:rsid w:val="00E9027B"/>
    <w:rsid w:val="00E92E28"/>
    <w:rsid w:val="00E94B14"/>
    <w:rsid w:val="00E9782F"/>
    <w:rsid w:val="00EA0517"/>
    <w:rsid w:val="00EA5203"/>
    <w:rsid w:val="00EA6ACD"/>
    <w:rsid w:val="00EA748F"/>
    <w:rsid w:val="00EB483E"/>
    <w:rsid w:val="00EB5558"/>
    <w:rsid w:val="00EB56FC"/>
    <w:rsid w:val="00EC3BD4"/>
    <w:rsid w:val="00ED1A79"/>
    <w:rsid w:val="00ED21AA"/>
    <w:rsid w:val="00ED2B0E"/>
    <w:rsid w:val="00ED3284"/>
    <w:rsid w:val="00ED54EA"/>
    <w:rsid w:val="00ED6AC1"/>
    <w:rsid w:val="00ED7B05"/>
    <w:rsid w:val="00EE25CC"/>
    <w:rsid w:val="00EE333B"/>
    <w:rsid w:val="00EE4C52"/>
    <w:rsid w:val="00EF0899"/>
    <w:rsid w:val="00EF31E7"/>
    <w:rsid w:val="00EF343F"/>
    <w:rsid w:val="00EF70F1"/>
    <w:rsid w:val="00EF7F34"/>
    <w:rsid w:val="00F00D9A"/>
    <w:rsid w:val="00F048B4"/>
    <w:rsid w:val="00F04E5A"/>
    <w:rsid w:val="00F072C2"/>
    <w:rsid w:val="00F10C12"/>
    <w:rsid w:val="00F12A38"/>
    <w:rsid w:val="00F146E8"/>
    <w:rsid w:val="00F15D8A"/>
    <w:rsid w:val="00F203DB"/>
    <w:rsid w:val="00F22222"/>
    <w:rsid w:val="00F3027B"/>
    <w:rsid w:val="00F315AB"/>
    <w:rsid w:val="00F367DE"/>
    <w:rsid w:val="00F40EAA"/>
    <w:rsid w:val="00F4170C"/>
    <w:rsid w:val="00F42156"/>
    <w:rsid w:val="00F45736"/>
    <w:rsid w:val="00F471AF"/>
    <w:rsid w:val="00F47CE1"/>
    <w:rsid w:val="00F5068A"/>
    <w:rsid w:val="00F5182E"/>
    <w:rsid w:val="00F53821"/>
    <w:rsid w:val="00F5461E"/>
    <w:rsid w:val="00F5497E"/>
    <w:rsid w:val="00F5499B"/>
    <w:rsid w:val="00F554DD"/>
    <w:rsid w:val="00F56F47"/>
    <w:rsid w:val="00F610E6"/>
    <w:rsid w:val="00F6142B"/>
    <w:rsid w:val="00F628E7"/>
    <w:rsid w:val="00F647E2"/>
    <w:rsid w:val="00F665B0"/>
    <w:rsid w:val="00F7289F"/>
    <w:rsid w:val="00F74B19"/>
    <w:rsid w:val="00F754F3"/>
    <w:rsid w:val="00F75EE2"/>
    <w:rsid w:val="00F801C5"/>
    <w:rsid w:val="00F85284"/>
    <w:rsid w:val="00F85D7B"/>
    <w:rsid w:val="00F91BC7"/>
    <w:rsid w:val="00F94130"/>
    <w:rsid w:val="00F9517D"/>
    <w:rsid w:val="00F962A5"/>
    <w:rsid w:val="00F967D1"/>
    <w:rsid w:val="00F96B1B"/>
    <w:rsid w:val="00FA0803"/>
    <w:rsid w:val="00FA0BA6"/>
    <w:rsid w:val="00FA5948"/>
    <w:rsid w:val="00FA6E74"/>
    <w:rsid w:val="00FB0142"/>
    <w:rsid w:val="00FB49F9"/>
    <w:rsid w:val="00FB4C4E"/>
    <w:rsid w:val="00FB6660"/>
    <w:rsid w:val="00FB6694"/>
    <w:rsid w:val="00FC0CCF"/>
    <w:rsid w:val="00FC1571"/>
    <w:rsid w:val="00FC511E"/>
    <w:rsid w:val="00FC51B8"/>
    <w:rsid w:val="00FC5623"/>
    <w:rsid w:val="00FC5A1E"/>
    <w:rsid w:val="00FC699C"/>
    <w:rsid w:val="00FC6EBA"/>
    <w:rsid w:val="00FC72CA"/>
    <w:rsid w:val="00FD2DCC"/>
    <w:rsid w:val="00FD41B0"/>
    <w:rsid w:val="00FD4833"/>
    <w:rsid w:val="00FD69A4"/>
    <w:rsid w:val="00FE22CB"/>
    <w:rsid w:val="00FE2EED"/>
    <w:rsid w:val="00FE63F6"/>
    <w:rsid w:val="00FE7295"/>
    <w:rsid w:val="00FE7796"/>
    <w:rsid w:val="00FF4376"/>
    <w:rsid w:val="00FF576B"/>
    <w:rsid w:val="00FF5EDE"/>
    <w:rsid w:val="00FF5FA9"/>
    <w:rsid w:val="00FF79AF"/>
    <w:rsid w:val="014D370A"/>
    <w:rsid w:val="03734F58"/>
    <w:rsid w:val="0463857B"/>
    <w:rsid w:val="0498F92D"/>
    <w:rsid w:val="090BBF84"/>
    <w:rsid w:val="09E847D3"/>
    <w:rsid w:val="0A92E13A"/>
    <w:rsid w:val="0B7E613D"/>
    <w:rsid w:val="0BFA0484"/>
    <w:rsid w:val="0C8B4168"/>
    <w:rsid w:val="10BDA6E1"/>
    <w:rsid w:val="1299796D"/>
    <w:rsid w:val="1449EB01"/>
    <w:rsid w:val="16A00B23"/>
    <w:rsid w:val="18F3B6DC"/>
    <w:rsid w:val="1C239CE9"/>
    <w:rsid w:val="1E0AEFFE"/>
    <w:rsid w:val="1ECFEF07"/>
    <w:rsid w:val="20E39915"/>
    <w:rsid w:val="22AA0974"/>
    <w:rsid w:val="22DE6121"/>
    <w:rsid w:val="259A7FF9"/>
    <w:rsid w:val="25AB6380"/>
    <w:rsid w:val="270E769D"/>
    <w:rsid w:val="2819E0F1"/>
    <w:rsid w:val="282D758B"/>
    <w:rsid w:val="284E6847"/>
    <w:rsid w:val="293272F9"/>
    <w:rsid w:val="2B42A4BC"/>
    <w:rsid w:val="2D1A0EAF"/>
    <w:rsid w:val="2D9EB961"/>
    <w:rsid w:val="2F2D4502"/>
    <w:rsid w:val="30B83A47"/>
    <w:rsid w:val="31EAAAFD"/>
    <w:rsid w:val="3281D729"/>
    <w:rsid w:val="39ED60B9"/>
    <w:rsid w:val="39FF12BA"/>
    <w:rsid w:val="3C050467"/>
    <w:rsid w:val="3E3DF720"/>
    <w:rsid w:val="45282DF2"/>
    <w:rsid w:val="49FD7AAA"/>
    <w:rsid w:val="4DFC21C4"/>
    <w:rsid w:val="4F86D904"/>
    <w:rsid w:val="5197047E"/>
    <w:rsid w:val="519739C6"/>
    <w:rsid w:val="524C548E"/>
    <w:rsid w:val="53AC8B5D"/>
    <w:rsid w:val="5403549B"/>
    <w:rsid w:val="55C46709"/>
    <w:rsid w:val="588945B4"/>
    <w:rsid w:val="5896C6FD"/>
    <w:rsid w:val="5ED8A55D"/>
    <w:rsid w:val="682BB3BD"/>
    <w:rsid w:val="6A2B003F"/>
    <w:rsid w:val="6C84E9D5"/>
    <w:rsid w:val="6CC6FE8B"/>
    <w:rsid w:val="6F46CBED"/>
    <w:rsid w:val="723AA4B0"/>
    <w:rsid w:val="72C64F16"/>
    <w:rsid w:val="732E67A3"/>
    <w:rsid w:val="74431214"/>
    <w:rsid w:val="7A56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8727CB"/>
  <w15:docId w15:val="{EE0330FC-0848-479C-9207-D20922BA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CA" w:eastAsia="fr-CA"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478"/>
    <w:rPr>
      <w:sz w:val="22"/>
    </w:rPr>
  </w:style>
  <w:style w:type="paragraph" w:styleId="Heading1">
    <w:name w:val="heading 1"/>
    <w:basedOn w:val="Normal"/>
    <w:next w:val="Normal"/>
    <w:link w:val="Heading1Char"/>
    <w:uiPriority w:val="9"/>
    <w:qFormat/>
    <w:rsid w:val="00387935"/>
    <w:pPr>
      <w:pBdr>
        <w:top w:val="single" w:sz="24" w:space="1" w:color="A5300F" w:themeColor="accent1"/>
        <w:left w:val="single" w:sz="24" w:space="4" w:color="A5300F" w:themeColor="accent1"/>
        <w:bottom w:val="single" w:sz="24" w:space="1" w:color="A5300F" w:themeColor="accent1"/>
        <w:right w:val="single" w:sz="24" w:space="4" w:color="A5300F" w:themeColor="accent1"/>
      </w:pBdr>
      <w:shd w:val="clear" w:color="auto" w:fill="A5300F" w:themeFill="accent1"/>
      <w:outlineLvl w:val="0"/>
    </w:pPr>
    <w:rPr>
      <w:b/>
      <w:caps/>
      <w:color w:val="FFFFFF" w:themeColor="background1"/>
      <w:sz w:val="28"/>
      <w:szCs w:val="28"/>
    </w:rPr>
  </w:style>
  <w:style w:type="paragraph" w:styleId="Heading2">
    <w:name w:val="heading 2"/>
    <w:basedOn w:val="Heading5"/>
    <w:next w:val="Normal"/>
    <w:link w:val="Heading2Char"/>
    <w:uiPriority w:val="9"/>
    <w:unhideWhenUsed/>
    <w:qFormat/>
    <w:rsid w:val="007E15C9"/>
    <w:pPr>
      <w:outlineLvl w:val="1"/>
    </w:pPr>
  </w:style>
  <w:style w:type="paragraph" w:styleId="Heading3">
    <w:name w:val="heading 3"/>
    <w:basedOn w:val="Normal"/>
    <w:next w:val="Normal"/>
    <w:link w:val="Heading3Char"/>
    <w:uiPriority w:val="9"/>
    <w:unhideWhenUsed/>
    <w:qFormat/>
    <w:rsid w:val="00F072C2"/>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unhideWhenUsed/>
    <w:qFormat/>
    <w:rsid w:val="00F072C2"/>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unhideWhenUsed/>
    <w:qFormat/>
    <w:rsid w:val="00F072C2"/>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unhideWhenUsed/>
    <w:qFormat/>
    <w:rsid w:val="00F072C2"/>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unhideWhenUsed/>
    <w:qFormat/>
    <w:rsid w:val="00F072C2"/>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F072C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072C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72C2"/>
    <w:pPr>
      <w:spacing w:before="0" w:after="0"/>
    </w:pPr>
    <w:rPr>
      <w:rFonts w:asciiTheme="majorHAnsi" w:eastAsiaTheme="majorEastAsia" w:hAnsiTheme="majorHAnsi" w:cstheme="majorBidi"/>
      <w:caps/>
      <w:color w:val="A5300F" w:themeColor="accent1"/>
      <w:spacing w:val="10"/>
      <w:sz w:val="52"/>
      <w:szCs w:val="52"/>
    </w:rPr>
  </w:style>
  <w:style w:type="character" w:styleId="Hyperlink">
    <w:name w:val="Hyperlink"/>
    <w:uiPriority w:val="99"/>
    <w:rsid w:val="00C9731A"/>
    <w:rPr>
      <w:color w:val="0000FF"/>
      <w:u w:val="single"/>
    </w:rPr>
  </w:style>
  <w:style w:type="paragraph" w:styleId="TOC1">
    <w:name w:val="toc 1"/>
    <w:basedOn w:val="Heading1"/>
    <w:next w:val="Normal"/>
    <w:autoRedefine/>
    <w:uiPriority w:val="39"/>
    <w:rsid w:val="00387935"/>
    <w:pPr>
      <w:pBdr>
        <w:top w:val="none" w:sz="0" w:space="0" w:color="auto"/>
        <w:left w:val="none" w:sz="0" w:space="0" w:color="auto"/>
        <w:bottom w:val="none" w:sz="0" w:space="0" w:color="auto"/>
        <w:right w:val="none" w:sz="0" w:space="0" w:color="auto"/>
      </w:pBdr>
      <w:shd w:val="clear" w:color="auto" w:fill="auto"/>
      <w:tabs>
        <w:tab w:val="left" w:pos="72"/>
        <w:tab w:val="left" w:pos="547"/>
        <w:tab w:val="right" w:leader="dot" w:pos="9360"/>
      </w:tabs>
      <w:spacing w:before="240" w:after="240" w:line="240" w:lineRule="auto"/>
      <w:outlineLvl w:val="9"/>
    </w:pPr>
    <w:rPr>
      <w:rFonts w:eastAsia="Times New Roman" w:cs="Arial"/>
      <w:bCs/>
      <w:noProof/>
      <w:color w:val="auto"/>
      <w:sz w:val="22"/>
      <w:szCs w:val="24"/>
    </w:rPr>
  </w:style>
  <w:style w:type="paragraph" w:styleId="TOC2">
    <w:name w:val="toc 2"/>
    <w:basedOn w:val="Normal"/>
    <w:next w:val="Normal"/>
    <w:autoRedefine/>
    <w:uiPriority w:val="39"/>
    <w:rsid w:val="00D5645F"/>
    <w:pPr>
      <w:tabs>
        <w:tab w:val="left" w:pos="720"/>
        <w:tab w:val="left" w:pos="1200"/>
        <w:tab w:val="left" w:pos="1440"/>
        <w:tab w:val="right" w:leader="dot" w:pos="9360"/>
      </w:tabs>
      <w:spacing w:before="0" w:after="120" w:line="240" w:lineRule="auto"/>
      <w:ind w:left="544"/>
    </w:pPr>
    <w:rPr>
      <w:rFonts w:cs="Arial"/>
      <w:bCs/>
      <w:iCs/>
      <w:noProof/>
    </w:rPr>
  </w:style>
  <w:style w:type="paragraph" w:styleId="TOC3">
    <w:name w:val="toc 3"/>
    <w:basedOn w:val="Normal"/>
    <w:next w:val="Normal"/>
    <w:autoRedefine/>
    <w:semiHidden/>
    <w:rsid w:val="00C9731A"/>
    <w:pPr>
      <w:tabs>
        <w:tab w:val="left" w:pos="1440"/>
        <w:tab w:val="left" w:pos="2160"/>
        <w:tab w:val="right" w:leader="dot" w:pos="9360"/>
      </w:tabs>
      <w:spacing w:line="360" w:lineRule="auto"/>
      <w:ind w:left="1224"/>
    </w:pPr>
    <w:rPr>
      <w:rFonts w:ascii="Arial" w:hAnsi="Arial"/>
      <w:iCs/>
      <w:noProof/>
    </w:rPr>
  </w:style>
  <w:style w:type="paragraph" w:styleId="BodyText2">
    <w:name w:val="Body Text 2"/>
    <w:basedOn w:val="Normal"/>
    <w:rsid w:val="00C9731A"/>
    <w:pPr>
      <w:spacing w:after="240"/>
      <w:ind w:left="1260"/>
    </w:pPr>
  </w:style>
  <w:style w:type="paragraph" w:customStyle="1" w:styleId="Bullet">
    <w:name w:val="Bullet"/>
    <w:basedOn w:val="Normal"/>
    <w:rsid w:val="00C9731A"/>
    <w:pPr>
      <w:spacing w:after="120"/>
      <w:ind w:left="1411" w:hanging="144"/>
    </w:pPr>
  </w:style>
  <w:style w:type="paragraph" w:customStyle="1" w:styleId="Retraittexte2">
    <w:name w:val="Retrait texte 2"/>
    <w:basedOn w:val="BodyText2"/>
    <w:rsid w:val="00C9731A"/>
    <w:pPr>
      <w:spacing w:before="240" w:after="120"/>
      <w:ind w:left="1267"/>
    </w:pPr>
    <w:rPr>
      <w:rFonts w:ascii="Arial" w:hAnsi="Arial"/>
      <w:b/>
    </w:rPr>
  </w:style>
  <w:style w:type="paragraph" w:customStyle="1" w:styleId="Corpsdetexte3">
    <w:name w:val="Corps de texte 3*"/>
    <w:basedOn w:val="BodyText2"/>
    <w:rsid w:val="00C9731A"/>
    <w:pPr>
      <w:ind w:left="2160"/>
    </w:pPr>
  </w:style>
  <w:style w:type="paragraph" w:customStyle="1" w:styleId="Retraittexte3">
    <w:name w:val="Retrait texte 3"/>
    <w:basedOn w:val="Normal"/>
    <w:rsid w:val="00C9731A"/>
    <w:pPr>
      <w:spacing w:before="240" w:after="120"/>
      <w:ind w:left="2160"/>
    </w:pPr>
    <w:rPr>
      <w:rFonts w:ascii="Arial" w:hAnsi="Arial"/>
      <w:b/>
    </w:rPr>
  </w:style>
  <w:style w:type="paragraph" w:customStyle="1" w:styleId="Bullet3">
    <w:name w:val="Bullet 3"/>
    <w:basedOn w:val="Bullet"/>
    <w:rsid w:val="00C9731A"/>
    <w:pPr>
      <w:ind w:left="2340" w:hanging="180"/>
    </w:pPr>
  </w:style>
  <w:style w:type="paragraph" w:styleId="BodyTextIndent3">
    <w:name w:val="Body Text Indent 3"/>
    <w:basedOn w:val="Normal"/>
    <w:rsid w:val="00C9731A"/>
    <w:pPr>
      <w:snapToGrid w:val="0"/>
      <w:spacing w:before="20" w:after="20"/>
      <w:ind w:left="1276"/>
    </w:pPr>
    <w:rPr>
      <w:rFonts w:ascii="Arial" w:hAnsi="Arial"/>
      <w:color w:val="000000"/>
      <w:lang w:val="en-US"/>
    </w:rPr>
  </w:style>
  <w:style w:type="paragraph" w:styleId="Header">
    <w:name w:val="header"/>
    <w:basedOn w:val="Normal"/>
    <w:link w:val="HeaderChar"/>
    <w:rsid w:val="00C9731A"/>
    <w:pPr>
      <w:tabs>
        <w:tab w:val="center" w:pos="4536"/>
        <w:tab w:val="right" w:pos="9072"/>
      </w:tabs>
      <w:spacing w:before="20" w:after="20"/>
    </w:pPr>
  </w:style>
  <w:style w:type="paragraph" w:styleId="BodyTextIndent2">
    <w:name w:val="Body Text Indent 2"/>
    <w:basedOn w:val="Normal"/>
    <w:rsid w:val="00C9731A"/>
    <w:pPr>
      <w:tabs>
        <w:tab w:val="left" w:pos="360"/>
      </w:tabs>
      <w:spacing w:before="20" w:after="20"/>
      <w:ind w:left="392" w:hanging="392"/>
    </w:pPr>
  </w:style>
  <w:style w:type="paragraph" w:customStyle="1" w:styleId="Corpsdetexte4">
    <w:name w:val="Corps de texte 4"/>
    <w:basedOn w:val="Corpsdetexte3"/>
    <w:rsid w:val="00C9731A"/>
    <w:pPr>
      <w:ind w:left="3240"/>
    </w:pPr>
  </w:style>
  <w:style w:type="paragraph" w:customStyle="1" w:styleId="Titre4">
    <w:name w:val="Titre 4*"/>
    <w:basedOn w:val="Corpsdetexte3"/>
    <w:rsid w:val="00C9731A"/>
    <w:pPr>
      <w:tabs>
        <w:tab w:val="left" w:pos="3150"/>
      </w:tabs>
    </w:pPr>
    <w:rPr>
      <w:rFonts w:ascii="Arial" w:hAnsi="Arial"/>
      <w:b/>
      <w:i/>
      <w:smallCaps/>
    </w:rPr>
  </w:style>
  <w:style w:type="paragraph" w:customStyle="1" w:styleId="Bullet4">
    <w:name w:val="Bullet 4"/>
    <w:basedOn w:val="Corpsdetexte4"/>
    <w:rsid w:val="00C9731A"/>
    <w:pPr>
      <w:ind w:left="3420" w:hanging="180"/>
    </w:pPr>
  </w:style>
  <w:style w:type="paragraph" w:styleId="BodyTextIndent">
    <w:name w:val="Body Text Indent"/>
    <w:basedOn w:val="Normal"/>
    <w:rsid w:val="00C9731A"/>
    <w:pPr>
      <w:ind w:left="1260"/>
    </w:pPr>
    <w:rPr>
      <w:rFonts w:ascii="Arial" w:hAnsi="Arial" w:cs="Arial"/>
    </w:rPr>
  </w:style>
  <w:style w:type="character" w:styleId="CommentReference">
    <w:name w:val="annotation reference"/>
    <w:uiPriority w:val="99"/>
    <w:semiHidden/>
    <w:rsid w:val="00C9731A"/>
    <w:rPr>
      <w:sz w:val="16"/>
      <w:szCs w:val="16"/>
    </w:rPr>
  </w:style>
  <w:style w:type="paragraph" w:styleId="CommentText">
    <w:name w:val="annotation text"/>
    <w:basedOn w:val="Normal"/>
    <w:link w:val="CommentTextChar"/>
    <w:uiPriority w:val="99"/>
    <w:semiHidden/>
    <w:rsid w:val="00C9731A"/>
  </w:style>
  <w:style w:type="paragraph" w:styleId="TOC4">
    <w:name w:val="toc 4"/>
    <w:basedOn w:val="Normal"/>
    <w:next w:val="Normal"/>
    <w:autoRedefine/>
    <w:semiHidden/>
    <w:rsid w:val="00C9731A"/>
    <w:pPr>
      <w:ind w:left="720"/>
    </w:pPr>
    <w:rPr>
      <w:szCs w:val="21"/>
    </w:rPr>
  </w:style>
  <w:style w:type="paragraph" w:styleId="TOC5">
    <w:name w:val="toc 5"/>
    <w:basedOn w:val="Normal"/>
    <w:next w:val="Normal"/>
    <w:autoRedefine/>
    <w:semiHidden/>
    <w:rsid w:val="00C9731A"/>
    <w:pPr>
      <w:ind w:left="960"/>
    </w:pPr>
    <w:rPr>
      <w:szCs w:val="21"/>
    </w:rPr>
  </w:style>
  <w:style w:type="paragraph" w:styleId="TOC6">
    <w:name w:val="toc 6"/>
    <w:basedOn w:val="Normal"/>
    <w:next w:val="Normal"/>
    <w:autoRedefine/>
    <w:semiHidden/>
    <w:rsid w:val="00C9731A"/>
    <w:pPr>
      <w:ind w:left="1200"/>
    </w:pPr>
    <w:rPr>
      <w:szCs w:val="21"/>
    </w:rPr>
  </w:style>
  <w:style w:type="paragraph" w:styleId="TOC7">
    <w:name w:val="toc 7"/>
    <w:basedOn w:val="Normal"/>
    <w:next w:val="Normal"/>
    <w:autoRedefine/>
    <w:semiHidden/>
    <w:rsid w:val="00C9731A"/>
    <w:pPr>
      <w:ind w:left="1440"/>
    </w:pPr>
    <w:rPr>
      <w:szCs w:val="21"/>
    </w:rPr>
  </w:style>
  <w:style w:type="paragraph" w:styleId="TOC8">
    <w:name w:val="toc 8"/>
    <w:basedOn w:val="Normal"/>
    <w:next w:val="Normal"/>
    <w:autoRedefine/>
    <w:semiHidden/>
    <w:rsid w:val="00C9731A"/>
    <w:pPr>
      <w:ind w:left="1680"/>
    </w:pPr>
    <w:rPr>
      <w:szCs w:val="21"/>
    </w:rPr>
  </w:style>
  <w:style w:type="paragraph" w:styleId="TOC9">
    <w:name w:val="toc 9"/>
    <w:basedOn w:val="Normal"/>
    <w:next w:val="Normal"/>
    <w:autoRedefine/>
    <w:semiHidden/>
    <w:rsid w:val="00C9731A"/>
    <w:pPr>
      <w:ind w:left="1920"/>
    </w:pPr>
    <w:rPr>
      <w:szCs w:val="21"/>
    </w:rPr>
  </w:style>
  <w:style w:type="paragraph" w:styleId="BodyText">
    <w:name w:val="Body Text"/>
    <w:basedOn w:val="Normal"/>
    <w:link w:val="BodyTextChar"/>
    <w:rsid w:val="00C9731A"/>
    <w:pPr>
      <w:jc w:val="both"/>
    </w:pPr>
    <w:rPr>
      <w:rFonts w:ascii="Arial" w:hAnsi="Arial" w:cs="Arial"/>
    </w:rPr>
  </w:style>
  <w:style w:type="paragraph" w:styleId="Footer">
    <w:name w:val="footer"/>
    <w:basedOn w:val="Normal"/>
    <w:link w:val="FooterChar"/>
    <w:uiPriority w:val="99"/>
    <w:rsid w:val="00C9731A"/>
    <w:pPr>
      <w:tabs>
        <w:tab w:val="center" w:pos="4320"/>
        <w:tab w:val="right" w:pos="8640"/>
      </w:tabs>
    </w:pPr>
  </w:style>
  <w:style w:type="character" w:styleId="PageNumber">
    <w:name w:val="page number"/>
    <w:basedOn w:val="DefaultParagraphFont"/>
    <w:rsid w:val="00C9731A"/>
  </w:style>
  <w:style w:type="character" w:styleId="FollowedHyperlink">
    <w:name w:val="FollowedHyperlink"/>
    <w:rsid w:val="00C9731A"/>
    <w:rPr>
      <w:color w:val="800080"/>
      <w:u w:val="single"/>
    </w:rPr>
  </w:style>
  <w:style w:type="paragraph" w:styleId="NormalWeb">
    <w:name w:val="Normal (Web)"/>
    <w:basedOn w:val="Normal"/>
    <w:uiPriority w:val="99"/>
    <w:rsid w:val="00C9731A"/>
    <w:pPr>
      <w:spacing w:beforeAutospacing="1" w:after="100" w:afterAutospacing="1"/>
    </w:pPr>
    <w:rPr>
      <w:rFonts w:ascii="Verdana" w:eastAsia="Arial Unicode MS" w:hAnsi="Verdana" w:cs="Arial Unicode MS"/>
      <w:color w:val="000000"/>
      <w:sz w:val="17"/>
      <w:szCs w:val="17"/>
    </w:rPr>
  </w:style>
  <w:style w:type="character" w:styleId="Strong">
    <w:name w:val="Strong"/>
    <w:uiPriority w:val="22"/>
    <w:qFormat/>
    <w:rsid w:val="00F072C2"/>
    <w:rPr>
      <w:b/>
      <w:bCs/>
    </w:rPr>
  </w:style>
  <w:style w:type="paragraph" w:customStyle="1" w:styleId="greentitle">
    <w:name w:val="greentitle"/>
    <w:basedOn w:val="Normal"/>
    <w:rsid w:val="00C9731A"/>
    <w:pPr>
      <w:spacing w:beforeAutospacing="1" w:after="100" w:afterAutospacing="1"/>
    </w:pPr>
    <w:rPr>
      <w:rFonts w:ascii="Verdana" w:eastAsia="Arial Unicode MS" w:hAnsi="Verdana" w:cs="Arial Unicode MS"/>
      <w:b/>
      <w:bCs/>
      <w:color w:val="636539"/>
      <w:sz w:val="18"/>
      <w:szCs w:val="18"/>
    </w:rPr>
  </w:style>
  <w:style w:type="character" w:customStyle="1" w:styleId="blacktitle1">
    <w:name w:val="blacktitle1"/>
    <w:rsid w:val="00C9731A"/>
    <w:rPr>
      <w:b/>
      <w:bCs/>
      <w:color w:val="000000"/>
      <w:sz w:val="18"/>
      <w:szCs w:val="18"/>
    </w:rPr>
  </w:style>
  <w:style w:type="paragraph" w:styleId="BodyText3">
    <w:name w:val="Body Text 3"/>
    <w:basedOn w:val="Normal"/>
    <w:rsid w:val="00C9731A"/>
    <w:pPr>
      <w:framePr w:w="2375" w:h="717" w:hSpace="141" w:wrap="around" w:vAnchor="text" w:hAnchor="page" w:x="8328" w:y="363"/>
      <w:pBdr>
        <w:top w:val="single" w:sz="6" w:space="1" w:color="auto" w:shadow="1"/>
        <w:left w:val="single" w:sz="6" w:space="1" w:color="auto" w:shadow="1"/>
        <w:bottom w:val="single" w:sz="6" w:space="1" w:color="auto" w:shadow="1"/>
        <w:right w:val="single" w:sz="6" w:space="1" w:color="auto" w:shadow="1"/>
      </w:pBdr>
      <w:shd w:val="clear" w:color="auto" w:fill="E6E6E6"/>
      <w:jc w:val="center"/>
    </w:pPr>
    <w:rPr>
      <w:rFonts w:ascii="Arial" w:hAnsi="Arial" w:cs="Arial"/>
    </w:rPr>
  </w:style>
  <w:style w:type="paragraph" w:styleId="BalloonText">
    <w:name w:val="Balloon Text"/>
    <w:basedOn w:val="Normal"/>
    <w:semiHidden/>
    <w:rsid w:val="00724B7A"/>
    <w:rPr>
      <w:rFonts w:ascii="Tahoma" w:hAnsi="Tahoma" w:cs="Tahoma"/>
      <w:sz w:val="16"/>
      <w:szCs w:val="16"/>
    </w:rPr>
  </w:style>
  <w:style w:type="character" w:customStyle="1" w:styleId="BodyTextChar">
    <w:name w:val="Body Text Char"/>
    <w:link w:val="BodyText"/>
    <w:rsid w:val="004A4DC6"/>
    <w:rPr>
      <w:rFonts w:ascii="Arial" w:hAnsi="Arial" w:cs="Arial"/>
      <w:sz w:val="24"/>
      <w:szCs w:val="24"/>
      <w:lang w:val="fr-CA" w:eastAsia="fr-FR" w:bidi="ar-SA"/>
    </w:rPr>
  </w:style>
  <w:style w:type="table" w:styleId="TableGrid">
    <w:name w:val="Table Grid"/>
    <w:basedOn w:val="TableNormal"/>
    <w:rsid w:val="00C1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34EA6"/>
  </w:style>
  <w:style w:type="character" w:customStyle="1" w:styleId="FootnoteTextChar">
    <w:name w:val="Footnote Text Char"/>
    <w:link w:val="FootnoteText"/>
    <w:rsid w:val="00234EA6"/>
    <w:rPr>
      <w:lang w:eastAsia="fr-FR"/>
    </w:rPr>
  </w:style>
  <w:style w:type="character" w:styleId="FootnoteReference">
    <w:name w:val="footnote reference"/>
    <w:rsid w:val="00234EA6"/>
    <w:rPr>
      <w:vertAlign w:val="superscript"/>
    </w:rPr>
  </w:style>
  <w:style w:type="character" w:customStyle="1" w:styleId="tx-contagged-tooltip">
    <w:name w:val="tx-contagged-tooltip"/>
    <w:basedOn w:val="DefaultParagraphFont"/>
    <w:rsid w:val="0046718B"/>
  </w:style>
  <w:style w:type="character" w:customStyle="1" w:styleId="term">
    <w:name w:val="term"/>
    <w:basedOn w:val="DefaultParagraphFont"/>
    <w:rsid w:val="0046718B"/>
  </w:style>
  <w:style w:type="character" w:customStyle="1" w:styleId="FooterChar">
    <w:name w:val="Footer Char"/>
    <w:link w:val="Footer"/>
    <w:uiPriority w:val="99"/>
    <w:rsid w:val="00034B25"/>
    <w:rPr>
      <w:sz w:val="24"/>
      <w:szCs w:val="24"/>
      <w:lang w:eastAsia="fr-FR"/>
    </w:rPr>
  </w:style>
  <w:style w:type="paragraph" w:styleId="ListParagraph">
    <w:name w:val="List Paragraph"/>
    <w:basedOn w:val="Normal"/>
    <w:uiPriority w:val="34"/>
    <w:qFormat/>
    <w:rsid w:val="008C3EC4"/>
    <w:pPr>
      <w:ind w:left="720"/>
      <w:contextualSpacing/>
    </w:pPr>
  </w:style>
  <w:style w:type="paragraph" w:styleId="CommentSubject">
    <w:name w:val="annotation subject"/>
    <w:basedOn w:val="CommentText"/>
    <w:next w:val="CommentText"/>
    <w:link w:val="CommentSubjectChar"/>
    <w:semiHidden/>
    <w:unhideWhenUsed/>
    <w:rsid w:val="00064BD8"/>
    <w:rPr>
      <w:b/>
      <w:bCs/>
    </w:rPr>
  </w:style>
  <w:style w:type="character" w:customStyle="1" w:styleId="CommentTextChar">
    <w:name w:val="Comment Text Char"/>
    <w:basedOn w:val="DefaultParagraphFont"/>
    <w:link w:val="CommentText"/>
    <w:uiPriority w:val="99"/>
    <w:semiHidden/>
    <w:rsid w:val="00064BD8"/>
    <w:rPr>
      <w:lang w:eastAsia="fr-FR"/>
    </w:rPr>
  </w:style>
  <w:style w:type="character" w:customStyle="1" w:styleId="CommentSubjectChar">
    <w:name w:val="Comment Subject Char"/>
    <w:basedOn w:val="CommentTextChar"/>
    <w:link w:val="CommentSubject"/>
    <w:semiHidden/>
    <w:rsid w:val="00064BD8"/>
    <w:rPr>
      <w:b/>
      <w:bCs/>
      <w:lang w:eastAsia="fr-FR"/>
    </w:rPr>
  </w:style>
  <w:style w:type="table" w:customStyle="1" w:styleId="TableauGrille4-Accentuation51">
    <w:name w:val="Tableau Grille 4 - Accentuation 51"/>
    <w:basedOn w:val="TableNormal"/>
    <w:uiPriority w:val="49"/>
    <w:rsid w:val="009C7B31"/>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color w:val="FFFFFF" w:themeColor="background1"/>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insideH w:val="nil"/>
          <w:insideV w:val="nil"/>
        </w:tcBorders>
        <w:shd w:val="clear" w:color="auto" w:fill="7F5F52" w:themeFill="accent5"/>
      </w:tcPr>
    </w:tblStylePr>
    <w:tblStylePr w:type="lastRow">
      <w:rPr>
        <w:b/>
        <w:bCs/>
      </w:rPr>
      <w:tblPr/>
      <w:tcPr>
        <w:tcBorders>
          <w:top w:val="double" w:sz="4" w:space="0" w:color="7F5F52" w:themeColor="accent5"/>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customStyle="1" w:styleId="Grilledetableauclaire1">
    <w:name w:val="Grille de tableau claire1"/>
    <w:basedOn w:val="TableNormal"/>
    <w:uiPriority w:val="40"/>
    <w:rsid w:val="009C7B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5Fonc1">
    <w:name w:val="Tableau Grille 5 Foncé1"/>
    <w:basedOn w:val="TableNormal"/>
    <w:uiPriority w:val="50"/>
    <w:rsid w:val="009C7B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Liste5Fonc-Accentuation11">
    <w:name w:val="Tableau Liste 5 Foncé - Accentuation 11"/>
    <w:basedOn w:val="TableNormal"/>
    <w:uiPriority w:val="50"/>
    <w:rsid w:val="009C7B31"/>
    <w:rPr>
      <w:color w:val="FFFFFF" w:themeColor="background1"/>
    </w:rPr>
    <w:tblPr>
      <w:tblStyleRowBandSize w:val="1"/>
      <w:tblStyleColBandSize w:val="1"/>
      <w:tblBorders>
        <w:top w:val="single" w:sz="24" w:space="0" w:color="A5300F" w:themeColor="accent1"/>
        <w:left w:val="single" w:sz="24" w:space="0" w:color="A5300F" w:themeColor="accent1"/>
        <w:bottom w:val="single" w:sz="24" w:space="0" w:color="A5300F" w:themeColor="accent1"/>
        <w:right w:val="single" w:sz="24" w:space="0" w:color="A5300F" w:themeColor="accent1"/>
      </w:tblBorders>
    </w:tblPr>
    <w:tcPr>
      <w:shd w:val="clear" w:color="auto" w:fill="A5300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Grille5Fonc-Accentuation11">
    <w:name w:val="Tableau Grille 5 Foncé - Accentuation 11"/>
    <w:basedOn w:val="TableNormal"/>
    <w:uiPriority w:val="50"/>
    <w:rsid w:val="009C7B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EC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300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300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300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300F" w:themeFill="accent1"/>
      </w:tcPr>
    </w:tblStylePr>
    <w:tblStylePr w:type="band1Vert">
      <w:tblPr/>
      <w:tcPr>
        <w:shd w:val="clear" w:color="auto" w:fill="F49E86" w:themeFill="accent1" w:themeFillTint="66"/>
      </w:tcPr>
    </w:tblStylePr>
    <w:tblStylePr w:type="band1Horz">
      <w:tblPr/>
      <w:tcPr>
        <w:shd w:val="clear" w:color="auto" w:fill="F49E86" w:themeFill="accent1" w:themeFillTint="66"/>
      </w:tcPr>
    </w:tblStylePr>
  </w:style>
  <w:style w:type="table" w:customStyle="1" w:styleId="TableauGrille5Fonc-Accentuation21">
    <w:name w:val="Tableau Grille 5 Foncé - Accentuation 21"/>
    <w:basedOn w:val="TableNormal"/>
    <w:uiPriority w:val="50"/>
    <w:rsid w:val="005710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C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581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581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581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5816" w:themeFill="accent2"/>
      </w:tcPr>
    </w:tblStylePr>
    <w:tblStylePr w:type="band1Vert">
      <w:tblPr/>
      <w:tcPr>
        <w:shd w:val="clear" w:color="auto" w:fill="F4BA9B" w:themeFill="accent2" w:themeFillTint="66"/>
      </w:tcPr>
    </w:tblStylePr>
    <w:tblStylePr w:type="band1Horz">
      <w:tblPr/>
      <w:tcPr>
        <w:shd w:val="clear" w:color="auto" w:fill="F4BA9B" w:themeFill="accent2" w:themeFillTint="66"/>
      </w:tcPr>
    </w:tblStylePr>
  </w:style>
  <w:style w:type="character" w:customStyle="1" w:styleId="Heading1Char">
    <w:name w:val="Heading 1 Char"/>
    <w:basedOn w:val="DefaultParagraphFont"/>
    <w:link w:val="Heading1"/>
    <w:uiPriority w:val="9"/>
    <w:rsid w:val="00387935"/>
    <w:rPr>
      <w:b/>
      <w:caps/>
      <w:color w:val="FFFFFF" w:themeColor="background1"/>
      <w:sz w:val="28"/>
      <w:szCs w:val="28"/>
      <w:shd w:val="clear" w:color="auto" w:fill="A5300F" w:themeFill="accent1"/>
    </w:rPr>
  </w:style>
  <w:style w:type="character" w:customStyle="1" w:styleId="Heading2Char">
    <w:name w:val="Heading 2 Char"/>
    <w:basedOn w:val="DefaultParagraphFont"/>
    <w:link w:val="Heading2"/>
    <w:uiPriority w:val="9"/>
    <w:rsid w:val="007E15C9"/>
    <w:rPr>
      <w:caps/>
      <w:color w:val="7B230B" w:themeColor="accent1" w:themeShade="BF"/>
      <w:spacing w:val="10"/>
      <w:sz w:val="22"/>
    </w:rPr>
  </w:style>
  <w:style w:type="character" w:customStyle="1" w:styleId="Heading3Char">
    <w:name w:val="Heading 3 Char"/>
    <w:basedOn w:val="DefaultParagraphFont"/>
    <w:link w:val="Heading3"/>
    <w:uiPriority w:val="9"/>
    <w:rsid w:val="00F072C2"/>
    <w:rPr>
      <w:caps/>
      <w:color w:val="511707" w:themeColor="accent1" w:themeShade="7F"/>
      <w:spacing w:val="15"/>
    </w:rPr>
  </w:style>
  <w:style w:type="character" w:customStyle="1" w:styleId="Heading4Char">
    <w:name w:val="Heading 4 Char"/>
    <w:basedOn w:val="DefaultParagraphFont"/>
    <w:link w:val="Heading4"/>
    <w:uiPriority w:val="9"/>
    <w:rsid w:val="00F072C2"/>
    <w:rPr>
      <w:caps/>
      <w:color w:val="7B230B" w:themeColor="accent1" w:themeShade="BF"/>
      <w:spacing w:val="10"/>
    </w:rPr>
  </w:style>
  <w:style w:type="character" w:customStyle="1" w:styleId="Heading5Char">
    <w:name w:val="Heading 5 Char"/>
    <w:basedOn w:val="DefaultParagraphFont"/>
    <w:link w:val="Heading5"/>
    <w:uiPriority w:val="9"/>
    <w:rsid w:val="00F072C2"/>
    <w:rPr>
      <w:caps/>
      <w:color w:val="7B230B" w:themeColor="accent1" w:themeShade="BF"/>
      <w:spacing w:val="10"/>
    </w:rPr>
  </w:style>
  <w:style w:type="character" w:customStyle="1" w:styleId="Heading6Char">
    <w:name w:val="Heading 6 Char"/>
    <w:basedOn w:val="DefaultParagraphFont"/>
    <w:link w:val="Heading6"/>
    <w:uiPriority w:val="9"/>
    <w:rsid w:val="00F072C2"/>
    <w:rPr>
      <w:caps/>
      <w:color w:val="7B230B" w:themeColor="accent1" w:themeShade="BF"/>
      <w:spacing w:val="10"/>
    </w:rPr>
  </w:style>
  <w:style w:type="character" w:customStyle="1" w:styleId="Heading7Char">
    <w:name w:val="Heading 7 Char"/>
    <w:basedOn w:val="DefaultParagraphFont"/>
    <w:link w:val="Heading7"/>
    <w:uiPriority w:val="9"/>
    <w:rsid w:val="00F072C2"/>
    <w:rPr>
      <w:caps/>
      <w:color w:val="7B230B" w:themeColor="accent1" w:themeShade="BF"/>
      <w:spacing w:val="10"/>
    </w:rPr>
  </w:style>
  <w:style w:type="character" w:customStyle="1" w:styleId="Heading8Char">
    <w:name w:val="Heading 8 Char"/>
    <w:basedOn w:val="DefaultParagraphFont"/>
    <w:link w:val="Heading8"/>
    <w:uiPriority w:val="9"/>
    <w:semiHidden/>
    <w:rsid w:val="00F072C2"/>
    <w:rPr>
      <w:caps/>
      <w:spacing w:val="10"/>
      <w:sz w:val="18"/>
      <w:szCs w:val="18"/>
    </w:rPr>
  </w:style>
  <w:style w:type="character" w:customStyle="1" w:styleId="Heading9Char">
    <w:name w:val="Heading 9 Char"/>
    <w:basedOn w:val="DefaultParagraphFont"/>
    <w:link w:val="Heading9"/>
    <w:uiPriority w:val="9"/>
    <w:semiHidden/>
    <w:rsid w:val="00F072C2"/>
    <w:rPr>
      <w:i/>
      <w:iCs/>
      <w:caps/>
      <w:spacing w:val="10"/>
      <w:sz w:val="18"/>
      <w:szCs w:val="18"/>
    </w:rPr>
  </w:style>
  <w:style w:type="paragraph" w:styleId="Caption">
    <w:name w:val="caption"/>
    <w:basedOn w:val="Normal"/>
    <w:next w:val="Normal"/>
    <w:uiPriority w:val="35"/>
    <w:semiHidden/>
    <w:unhideWhenUsed/>
    <w:qFormat/>
    <w:rsid w:val="00F072C2"/>
    <w:rPr>
      <w:b/>
      <w:bCs/>
      <w:color w:val="7B230B" w:themeColor="accent1" w:themeShade="BF"/>
      <w:sz w:val="16"/>
      <w:szCs w:val="16"/>
    </w:rPr>
  </w:style>
  <w:style w:type="character" w:customStyle="1" w:styleId="TitleChar">
    <w:name w:val="Title Char"/>
    <w:basedOn w:val="DefaultParagraphFont"/>
    <w:link w:val="Title"/>
    <w:uiPriority w:val="10"/>
    <w:rsid w:val="00F072C2"/>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F072C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072C2"/>
    <w:rPr>
      <w:caps/>
      <w:color w:val="595959" w:themeColor="text1" w:themeTint="A6"/>
      <w:spacing w:val="10"/>
      <w:sz w:val="21"/>
      <w:szCs w:val="21"/>
    </w:rPr>
  </w:style>
  <w:style w:type="character" w:styleId="Emphasis">
    <w:name w:val="Emphasis"/>
    <w:uiPriority w:val="20"/>
    <w:qFormat/>
    <w:rsid w:val="00F072C2"/>
    <w:rPr>
      <w:caps/>
      <w:color w:val="511707" w:themeColor="accent1" w:themeShade="7F"/>
      <w:spacing w:val="5"/>
    </w:rPr>
  </w:style>
  <w:style w:type="paragraph" w:styleId="NoSpacing">
    <w:name w:val="No Spacing"/>
    <w:uiPriority w:val="1"/>
    <w:qFormat/>
    <w:rsid w:val="00F072C2"/>
    <w:pPr>
      <w:spacing w:after="0" w:line="240" w:lineRule="auto"/>
    </w:pPr>
  </w:style>
  <w:style w:type="paragraph" w:styleId="Quote">
    <w:name w:val="Quote"/>
    <w:basedOn w:val="Normal"/>
    <w:next w:val="Normal"/>
    <w:link w:val="QuoteChar"/>
    <w:uiPriority w:val="29"/>
    <w:qFormat/>
    <w:rsid w:val="00F072C2"/>
    <w:rPr>
      <w:i/>
      <w:iCs/>
      <w:sz w:val="24"/>
      <w:szCs w:val="24"/>
    </w:rPr>
  </w:style>
  <w:style w:type="character" w:customStyle="1" w:styleId="QuoteChar">
    <w:name w:val="Quote Char"/>
    <w:basedOn w:val="DefaultParagraphFont"/>
    <w:link w:val="Quote"/>
    <w:uiPriority w:val="29"/>
    <w:rsid w:val="00F072C2"/>
    <w:rPr>
      <w:i/>
      <w:iCs/>
      <w:sz w:val="24"/>
      <w:szCs w:val="24"/>
    </w:rPr>
  </w:style>
  <w:style w:type="paragraph" w:styleId="IntenseQuote">
    <w:name w:val="Intense Quote"/>
    <w:basedOn w:val="Normal"/>
    <w:next w:val="Normal"/>
    <w:link w:val="IntenseQuoteChar"/>
    <w:uiPriority w:val="30"/>
    <w:qFormat/>
    <w:rsid w:val="00F072C2"/>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F072C2"/>
    <w:rPr>
      <w:color w:val="A5300F" w:themeColor="accent1"/>
      <w:sz w:val="24"/>
      <w:szCs w:val="24"/>
    </w:rPr>
  </w:style>
  <w:style w:type="character" w:styleId="SubtleEmphasis">
    <w:name w:val="Subtle Emphasis"/>
    <w:uiPriority w:val="19"/>
    <w:qFormat/>
    <w:rsid w:val="00F072C2"/>
    <w:rPr>
      <w:i/>
      <w:iCs/>
      <w:color w:val="511707" w:themeColor="accent1" w:themeShade="7F"/>
    </w:rPr>
  </w:style>
  <w:style w:type="character" w:styleId="IntenseEmphasis">
    <w:name w:val="Intense Emphasis"/>
    <w:uiPriority w:val="21"/>
    <w:qFormat/>
    <w:rsid w:val="00F072C2"/>
    <w:rPr>
      <w:b/>
      <w:bCs/>
      <w:caps/>
      <w:color w:val="511707" w:themeColor="accent1" w:themeShade="7F"/>
      <w:spacing w:val="10"/>
    </w:rPr>
  </w:style>
  <w:style w:type="character" w:styleId="SubtleReference">
    <w:name w:val="Subtle Reference"/>
    <w:uiPriority w:val="31"/>
    <w:qFormat/>
    <w:rsid w:val="00F072C2"/>
    <w:rPr>
      <w:b/>
      <w:bCs/>
      <w:color w:val="A5300F" w:themeColor="accent1"/>
    </w:rPr>
  </w:style>
  <w:style w:type="character" w:styleId="IntenseReference">
    <w:name w:val="Intense Reference"/>
    <w:uiPriority w:val="32"/>
    <w:qFormat/>
    <w:rsid w:val="00F072C2"/>
    <w:rPr>
      <w:b/>
      <w:bCs/>
      <w:i/>
      <w:iCs/>
      <w:caps/>
      <w:color w:val="A5300F" w:themeColor="accent1"/>
    </w:rPr>
  </w:style>
  <w:style w:type="character" w:styleId="BookTitle">
    <w:name w:val="Book Title"/>
    <w:uiPriority w:val="33"/>
    <w:qFormat/>
    <w:rsid w:val="00F072C2"/>
    <w:rPr>
      <w:b/>
      <w:bCs/>
      <w:i/>
      <w:iCs/>
      <w:spacing w:val="0"/>
    </w:rPr>
  </w:style>
  <w:style w:type="paragraph" w:styleId="TOCHeading">
    <w:name w:val="TOC Heading"/>
    <w:basedOn w:val="Heading1"/>
    <w:next w:val="Normal"/>
    <w:uiPriority w:val="39"/>
    <w:semiHidden/>
    <w:unhideWhenUsed/>
    <w:qFormat/>
    <w:rsid w:val="00F072C2"/>
    <w:pPr>
      <w:outlineLvl w:val="9"/>
    </w:pPr>
  </w:style>
  <w:style w:type="character" w:customStyle="1" w:styleId="HeaderChar">
    <w:name w:val="Header Char"/>
    <w:basedOn w:val="DefaultParagraphFont"/>
    <w:link w:val="Header"/>
    <w:rsid w:val="00724F66"/>
  </w:style>
  <w:style w:type="paragraph" w:customStyle="1" w:styleId="FCEI-Communiqu">
    <w:name w:val="FCEI-Communiqué"/>
    <w:basedOn w:val="Heading3"/>
    <w:link w:val="FCEI-CommuniquChar"/>
    <w:rsid w:val="00110D85"/>
    <w:pPr>
      <w:keepNext/>
      <w:pBdr>
        <w:top w:val="none" w:sz="0" w:space="0" w:color="auto"/>
      </w:pBdr>
      <w:tabs>
        <w:tab w:val="right" w:pos="9360"/>
      </w:tabs>
      <w:spacing w:before="0" w:line="240" w:lineRule="auto"/>
      <w:ind w:left="-360" w:right="-1080"/>
    </w:pPr>
    <w:rPr>
      <w:rFonts w:ascii="Frutiger LT 55 Roman" w:eastAsia="Times New Roman" w:hAnsi="Frutiger LT 55 Roman" w:cs="Times New Roman"/>
      <w:i/>
      <w:iCs/>
      <w:caps w:val="0"/>
      <w:sz w:val="40"/>
      <w:szCs w:val="24"/>
      <w:lang w:eastAsia="en-US"/>
    </w:rPr>
  </w:style>
  <w:style w:type="character" w:customStyle="1" w:styleId="FCEI-CommuniquChar">
    <w:name w:val="FCEI-Communiqué Char"/>
    <w:basedOn w:val="Heading3Char"/>
    <w:link w:val="FCEI-Communiqu"/>
    <w:rsid w:val="00110D85"/>
    <w:rPr>
      <w:rFonts w:ascii="Frutiger LT 55 Roman" w:eastAsia="Times New Roman" w:hAnsi="Frutiger LT 55 Roman" w:cs="Times New Roman"/>
      <w:i/>
      <w:iCs/>
      <w:caps w:val="0"/>
      <w:color w:val="511707" w:themeColor="accent1" w:themeShade="7F"/>
      <w:spacing w:val="15"/>
      <w:sz w:val="40"/>
      <w:szCs w:val="24"/>
      <w:lang w:eastAsia="en-US"/>
    </w:rPr>
  </w:style>
  <w:style w:type="paragraph" w:styleId="Revision">
    <w:name w:val="Revision"/>
    <w:hidden/>
    <w:uiPriority w:val="99"/>
    <w:semiHidden/>
    <w:rsid w:val="00110D8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9316">
      <w:bodyDiv w:val="1"/>
      <w:marLeft w:val="0"/>
      <w:marRight w:val="0"/>
      <w:marTop w:val="0"/>
      <w:marBottom w:val="0"/>
      <w:divBdr>
        <w:top w:val="none" w:sz="0" w:space="0" w:color="auto"/>
        <w:left w:val="none" w:sz="0" w:space="0" w:color="auto"/>
        <w:bottom w:val="none" w:sz="0" w:space="0" w:color="auto"/>
        <w:right w:val="none" w:sz="0" w:space="0" w:color="auto"/>
      </w:divBdr>
      <w:divsChild>
        <w:div w:id="364795100">
          <w:marLeft w:val="0"/>
          <w:marRight w:val="0"/>
          <w:marTop w:val="0"/>
          <w:marBottom w:val="0"/>
          <w:divBdr>
            <w:top w:val="none" w:sz="0" w:space="0" w:color="auto"/>
            <w:left w:val="none" w:sz="0" w:space="0" w:color="auto"/>
            <w:bottom w:val="none" w:sz="0" w:space="0" w:color="auto"/>
            <w:right w:val="none" w:sz="0" w:space="0" w:color="auto"/>
          </w:divBdr>
          <w:divsChild>
            <w:div w:id="1776556341">
              <w:marLeft w:val="0"/>
              <w:marRight w:val="0"/>
              <w:marTop w:val="0"/>
              <w:marBottom w:val="0"/>
              <w:divBdr>
                <w:top w:val="none" w:sz="0" w:space="0" w:color="auto"/>
                <w:left w:val="none" w:sz="0" w:space="0" w:color="auto"/>
                <w:bottom w:val="none" w:sz="0" w:space="0" w:color="auto"/>
                <w:right w:val="none" w:sz="0" w:space="0" w:color="auto"/>
              </w:divBdr>
              <w:divsChild>
                <w:div w:id="1453019601">
                  <w:marLeft w:val="0"/>
                  <w:marRight w:val="0"/>
                  <w:marTop w:val="0"/>
                  <w:marBottom w:val="0"/>
                  <w:divBdr>
                    <w:top w:val="none" w:sz="0" w:space="0" w:color="auto"/>
                    <w:left w:val="none" w:sz="0" w:space="0" w:color="auto"/>
                    <w:bottom w:val="none" w:sz="0" w:space="0" w:color="auto"/>
                    <w:right w:val="none" w:sz="0" w:space="0" w:color="auto"/>
                  </w:divBdr>
                  <w:divsChild>
                    <w:div w:id="19566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199393">
      <w:bodyDiv w:val="1"/>
      <w:marLeft w:val="0"/>
      <w:marRight w:val="0"/>
      <w:marTop w:val="0"/>
      <w:marBottom w:val="0"/>
      <w:divBdr>
        <w:top w:val="none" w:sz="0" w:space="0" w:color="auto"/>
        <w:left w:val="none" w:sz="0" w:space="0" w:color="auto"/>
        <w:bottom w:val="none" w:sz="0" w:space="0" w:color="auto"/>
        <w:right w:val="none" w:sz="0" w:space="0" w:color="auto"/>
      </w:divBdr>
      <w:divsChild>
        <w:div w:id="513032686">
          <w:marLeft w:val="0"/>
          <w:marRight w:val="0"/>
          <w:marTop w:val="0"/>
          <w:marBottom w:val="0"/>
          <w:divBdr>
            <w:top w:val="none" w:sz="0" w:space="0" w:color="auto"/>
            <w:left w:val="none" w:sz="0" w:space="0" w:color="auto"/>
            <w:bottom w:val="none" w:sz="0" w:space="0" w:color="auto"/>
            <w:right w:val="none" w:sz="0" w:space="0" w:color="auto"/>
          </w:divBdr>
          <w:divsChild>
            <w:div w:id="452557493">
              <w:marLeft w:val="0"/>
              <w:marRight w:val="0"/>
              <w:marTop w:val="0"/>
              <w:marBottom w:val="0"/>
              <w:divBdr>
                <w:top w:val="none" w:sz="0" w:space="0" w:color="auto"/>
                <w:left w:val="none" w:sz="0" w:space="0" w:color="auto"/>
                <w:bottom w:val="none" w:sz="0" w:space="0" w:color="auto"/>
                <w:right w:val="none" w:sz="0" w:space="0" w:color="auto"/>
              </w:divBdr>
              <w:divsChild>
                <w:div w:id="514419163">
                  <w:marLeft w:val="0"/>
                  <w:marRight w:val="0"/>
                  <w:marTop w:val="0"/>
                  <w:marBottom w:val="0"/>
                  <w:divBdr>
                    <w:top w:val="none" w:sz="0" w:space="0" w:color="auto"/>
                    <w:left w:val="none" w:sz="0" w:space="0" w:color="auto"/>
                    <w:bottom w:val="none" w:sz="0" w:space="0" w:color="auto"/>
                    <w:right w:val="none" w:sz="0" w:space="0" w:color="auto"/>
                  </w:divBdr>
                  <w:divsChild>
                    <w:div w:id="4112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90">
      <w:bodyDiv w:val="1"/>
      <w:marLeft w:val="0"/>
      <w:marRight w:val="0"/>
      <w:marTop w:val="0"/>
      <w:marBottom w:val="0"/>
      <w:divBdr>
        <w:top w:val="none" w:sz="0" w:space="0" w:color="auto"/>
        <w:left w:val="none" w:sz="0" w:space="0" w:color="auto"/>
        <w:bottom w:val="none" w:sz="0" w:space="0" w:color="auto"/>
        <w:right w:val="none" w:sz="0" w:space="0" w:color="auto"/>
      </w:divBdr>
      <w:divsChild>
        <w:div w:id="366682777">
          <w:marLeft w:val="0"/>
          <w:marRight w:val="0"/>
          <w:marTop w:val="0"/>
          <w:marBottom w:val="0"/>
          <w:divBdr>
            <w:top w:val="none" w:sz="0" w:space="0" w:color="auto"/>
            <w:left w:val="none" w:sz="0" w:space="0" w:color="auto"/>
            <w:bottom w:val="none" w:sz="0" w:space="0" w:color="auto"/>
            <w:right w:val="none" w:sz="0" w:space="0" w:color="auto"/>
          </w:divBdr>
          <w:divsChild>
            <w:div w:id="2127968083">
              <w:marLeft w:val="0"/>
              <w:marRight w:val="0"/>
              <w:marTop w:val="0"/>
              <w:marBottom w:val="0"/>
              <w:divBdr>
                <w:top w:val="none" w:sz="0" w:space="0" w:color="auto"/>
                <w:left w:val="none" w:sz="0" w:space="0" w:color="auto"/>
                <w:bottom w:val="none" w:sz="0" w:space="0" w:color="auto"/>
                <w:right w:val="none" w:sz="0" w:space="0" w:color="auto"/>
              </w:divBdr>
              <w:divsChild>
                <w:div w:id="258805377">
                  <w:marLeft w:val="0"/>
                  <w:marRight w:val="0"/>
                  <w:marTop w:val="0"/>
                  <w:marBottom w:val="0"/>
                  <w:divBdr>
                    <w:top w:val="none" w:sz="0" w:space="0" w:color="auto"/>
                    <w:left w:val="none" w:sz="0" w:space="0" w:color="auto"/>
                    <w:bottom w:val="none" w:sz="0" w:space="0" w:color="auto"/>
                    <w:right w:val="none" w:sz="0" w:space="0" w:color="auto"/>
                  </w:divBdr>
                  <w:divsChild>
                    <w:div w:id="11471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449B8B33390408643DCD00F364FC8" ma:contentTypeVersion="14" ma:contentTypeDescription="Create a new document." ma:contentTypeScope="" ma:versionID="7e78fbcc1fc2f0763379dfdbb598ccda">
  <xsd:schema xmlns:xsd="http://www.w3.org/2001/XMLSchema" xmlns:xs="http://www.w3.org/2001/XMLSchema" xmlns:p="http://schemas.microsoft.com/office/2006/metadata/properties" xmlns:ns2="04b3704e-5f58-4ae3-b355-548023f135e4" xmlns:ns3="4932591e-1d52-4d50-989d-a42e52fb569c" targetNamespace="http://schemas.microsoft.com/office/2006/metadata/properties" ma:root="true" ma:fieldsID="48ed11721048473b3300208c70a8e10c" ns2:_="" ns3:_="">
    <xsd:import namespace="04b3704e-5f58-4ae3-b355-548023f135e4"/>
    <xsd:import namespace="4932591e-1d52-4d50-989d-a42e52fb56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3704e-5f58-4ae3-b355-548023f13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d7ac46e-8e74-43f7-970f-88f906ee5f1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2591e-1d52-4d50-989d-a42e52fb56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7dfb6d5-c626-43d2-a2cb-87855ab0fce5}" ma:internalName="TaxCatchAll" ma:showField="CatchAllData" ma:web="4932591e-1d52-4d50-989d-a42e52fb5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32591e-1d52-4d50-989d-a42e52fb569c" xsi:nil="true"/>
    <lcf76f155ced4ddcb4097134ff3c332f xmlns="04b3704e-5f58-4ae3-b355-548023f135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E74E-5DE7-44AF-87EC-53A383BB0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3704e-5f58-4ae3-b355-548023f135e4"/>
    <ds:schemaRef ds:uri="4932591e-1d52-4d50-989d-a42e52fb5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B394F-DB22-4935-931A-EED6E88E7567}">
  <ds:schemaRefs>
    <ds:schemaRef ds:uri="http://schemas.microsoft.com/sharepoint/v3/contenttype/forms"/>
  </ds:schemaRefs>
</ds:datastoreItem>
</file>

<file path=customXml/itemProps3.xml><?xml version="1.0" encoding="utf-8"?>
<ds:datastoreItem xmlns:ds="http://schemas.openxmlformats.org/officeDocument/2006/customXml" ds:itemID="{12E2ACA9-A740-4454-8310-8BE648E47567}">
  <ds:schemaRefs>
    <ds:schemaRef ds:uri="http://schemas.microsoft.com/office/2006/metadata/properties"/>
    <ds:schemaRef ds:uri="http://schemas.microsoft.com/office/infopath/2007/PartnerControls"/>
    <ds:schemaRef ds:uri="4932591e-1d52-4d50-989d-a42e52fb569c"/>
    <ds:schemaRef ds:uri="04b3704e-5f58-4ae3-b355-548023f135e4"/>
  </ds:schemaRefs>
</ds:datastoreItem>
</file>

<file path=customXml/itemProps4.xml><?xml version="1.0" encoding="utf-8"?>
<ds:datastoreItem xmlns:ds="http://schemas.openxmlformats.org/officeDocument/2006/customXml" ds:itemID="{5DF67E95-C520-4DC5-A671-232315B4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Comité sectoriel textile</dc:creator>
  <cp:lastModifiedBy>Teina Petropoulos</cp:lastModifiedBy>
  <cp:revision>2</cp:revision>
  <cp:lastPrinted>2016-09-19T21:01:00Z</cp:lastPrinted>
  <dcterms:created xsi:type="dcterms:W3CDTF">2022-06-21T13:34:00Z</dcterms:created>
  <dcterms:modified xsi:type="dcterms:W3CDTF">2022-06-21T13:34:00Z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0x010100464449B8B33390408643DCD00F364FC8</vt:lpwstr>
  </property>
</Properties>
</file>