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BD13D" w14:textId="5DEB6FD4" w:rsidR="006C50D4" w:rsidRPr="00A826FB" w:rsidRDefault="006C50D4" w:rsidP="006C50D4">
      <w:pPr>
        <w:rPr>
          <w:lang w:val="fr-CA"/>
        </w:rPr>
      </w:pPr>
      <w:r w:rsidRPr="00A826FB">
        <w:rPr>
          <w:lang w:val="fr-CA"/>
        </w:rPr>
        <w:t>Puisque vous êtes membre</w:t>
      </w:r>
      <w:r w:rsidR="00C83D5C" w:rsidRPr="00A826FB">
        <w:rPr>
          <w:lang w:val="fr-CA"/>
        </w:rPr>
        <w:t xml:space="preserve"> FCEI</w:t>
      </w:r>
      <w:r w:rsidRPr="00A826FB">
        <w:rPr>
          <w:lang w:val="fr-CA"/>
        </w:rPr>
        <w:t xml:space="preserve">, </w:t>
      </w:r>
      <w:r w:rsidR="006F5B1C">
        <w:rPr>
          <w:lang w:val="fr-CA"/>
        </w:rPr>
        <w:t xml:space="preserve">les cours de </w:t>
      </w:r>
      <w:r w:rsidRPr="00A826FB">
        <w:rPr>
          <w:lang w:val="fr-CA"/>
        </w:rPr>
        <w:t xml:space="preserve">l’Académie FCEI de la cybersécurité </w:t>
      </w:r>
      <w:r w:rsidR="006F5B1C">
        <w:rPr>
          <w:lang w:val="fr-CA"/>
        </w:rPr>
        <w:t>sont</w:t>
      </w:r>
      <w:r w:rsidR="006F5B1C" w:rsidRPr="00A826FB">
        <w:rPr>
          <w:lang w:val="fr-CA"/>
        </w:rPr>
        <w:t xml:space="preserve"> </w:t>
      </w:r>
      <w:r w:rsidRPr="00A826FB">
        <w:rPr>
          <w:b/>
          <w:bCs/>
          <w:lang w:val="fr-CA"/>
        </w:rPr>
        <w:t>gratuit</w:t>
      </w:r>
      <w:r w:rsidR="006F5B1C">
        <w:rPr>
          <w:b/>
          <w:bCs/>
          <w:lang w:val="fr-CA"/>
        </w:rPr>
        <w:t>s</w:t>
      </w:r>
      <w:r w:rsidRPr="00A826FB">
        <w:rPr>
          <w:b/>
          <w:bCs/>
          <w:lang w:val="fr-CA"/>
        </w:rPr>
        <w:t xml:space="preserve"> pour vous et vos employés</w:t>
      </w:r>
      <w:r w:rsidRPr="00A826FB">
        <w:rPr>
          <w:lang w:val="fr-CA"/>
        </w:rPr>
        <w:t xml:space="preserve">. </w:t>
      </w:r>
    </w:p>
    <w:p w14:paraId="0E86DF5C" w14:textId="5F51A49A" w:rsidR="00E2063F" w:rsidRPr="00A826FB" w:rsidRDefault="00BF404F">
      <w:pPr>
        <w:rPr>
          <w:lang w:val="fr-CA"/>
        </w:rPr>
      </w:pPr>
      <w:r w:rsidRPr="00A826FB">
        <w:rPr>
          <w:lang w:val="fr-CA"/>
        </w:rPr>
        <w:t>Voici</w:t>
      </w:r>
      <w:r w:rsidR="00E80433" w:rsidRPr="00A826FB">
        <w:rPr>
          <w:lang w:val="fr-CA"/>
        </w:rPr>
        <w:t xml:space="preserve"> un modèle de courriel (</w:t>
      </w:r>
      <w:r w:rsidR="00592249">
        <w:rPr>
          <w:lang w:val="fr-CA"/>
        </w:rPr>
        <w:t>adaptable</w:t>
      </w:r>
      <w:r w:rsidR="00E80433" w:rsidRPr="00A826FB">
        <w:rPr>
          <w:lang w:val="fr-CA"/>
        </w:rPr>
        <w:t xml:space="preserve"> à votre entreprise) pour inviter vos employés à suivre </w:t>
      </w:r>
      <w:r w:rsidR="00EE7ABE">
        <w:rPr>
          <w:lang w:val="fr-CA"/>
        </w:rPr>
        <w:t>les cours</w:t>
      </w:r>
      <w:r w:rsidR="00E80433" w:rsidRPr="00A826FB">
        <w:rPr>
          <w:lang w:val="fr-CA"/>
        </w:rPr>
        <w:t xml:space="preserve"> sur une base volontaire ou obligatoire, selon </w:t>
      </w:r>
      <w:r w:rsidR="00E42972">
        <w:rPr>
          <w:lang w:val="fr-CA"/>
        </w:rPr>
        <w:t>vos</w:t>
      </w:r>
      <w:r w:rsidR="00E42972" w:rsidRPr="00A826FB">
        <w:rPr>
          <w:lang w:val="fr-CA"/>
        </w:rPr>
        <w:t xml:space="preserve"> </w:t>
      </w:r>
      <w:r w:rsidR="00E80433" w:rsidRPr="00A826FB">
        <w:rPr>
          <w:lang w:val="fr-CA"/>
        </w:rPr>
        <w:t xml:space="preserve">besoins. </w:t>
      </w:r>
      <w:r w:rsidR="00EF0426" w:rsidRPr="00651395">
        <w:rPr>
          <w:b/>
          <w:bCs/>
          <w:u w:val="single"/>
          <w:lang w:val="fr-CA"/>
        </w:rPr>
        <w:t>Avant</w:t>
      </w:r>
      <w:r w:rsidR="00EF0426" w:rsidRPr="00651395">
        <w:rPr>
          <w:b/>
          <w:bCs/>
          <w:lang w:val="fr-CA"/>
        </w:rPr>
        <w:t xml:space="preserve"> d’envoyer ce courriel</w:t>
      </w:r>
      <w:r w:rsidR="00EF0426">
        <w:rPr>
          <w:b/>
          <w:bCs/>
          <w:lang w:val="fr-CA"/>
        </w:rPr>
        <w:t xml:space="preserve">, </w:t>
      </w:r>
      <w:r w:rsidR="00EF0426">
        <w:rPr>
          <w:lang w:val="fr-CA"/>
        </w:rPr>
        <w:t>a</w:t>
      </w:r>
      <w:r w:rsidR="00E80433" w:rsidRPr="00A826FB">
        <w:rPr>
          <w:lang w:val="fr-CA"/>
        </w:rPr>
        <w:t>ssurez-vous d’</w:t>
      </w:r>
      <w:r w:rsidR="00E80433" w:rsidRPr="00A826FB">
        <w:rPr>
          <w:b/>
          <w:bCs/>
          <w:lang w:val="fr-CA"/>
        </w:rPr>
        <w:t xml:space="preserve">ajouter </w:t>
      </w:r>
      <w:r w:rsidR="0034798C" w:rsidRPr="00A826FB">
        <w:rPr>
          <w:b/>
          <w:bCs/>
          <w:lang w:val="fr-CA"/>
        </w:rPr>
        <w:t xml:space="preserve">les noms de </w:t>
      </w:r>
      <w:r w:rsidR="00E80433" w:rsidRPr="00A826FB">
        <w:rPr>
          <w:b/>
          <w:bCs/>
          <w:lang w:val="fr-CA"/>
        </w:rPr>
        <w:t xml:space="preserve">tous vos employés à </w:t>
      </w:r>
      <w:r w:rsidR="00E42972">
        <w:rPr>
          <w:b/>
          <w:bCs/>
          <w:lang w:val="fr-CA"/>
        </w:rPr>
        <w:t>votre</w:t>
      </w:r>
      <w:r w:rsidR="00E42972" w:rsidRPr="00A826FB">
        <w:rPr>
          <w:b/>
          <w:bCs/>
          <w:lang w:val="fr-CA"/>
        </w:rPr>
        <w:t xml:space="preserve"> </w:t>
      </w:r>
      <w:r w:rsidR="00E80433" w:rsidRPr="00A826FB">
        <w:rPr>
          <w:b/>
          <w:bCs/>
          <w:lang w:val="fr-CA"/>
        </w:rPr>
        <w:t xml:space="preserve">liste de contacts dans </w:t>
      </w:r>
      <w:r w:rsidR="00603CE3">
        <w:rPr>
          <w:b/>
          <w:bCs/>
          <w:lang w:val="fr-CA"/>
        </w:rPr>
        <w:t xml:space="preserve">le </w:t>
      </w:r>
      <w:r w:rsidR="00060D0D">
        <w:rPr>
          <w:b/>
          <w:bCs/>
          <w:lang w:val="fr-CA"/>
        </w:rPr>
        <w:t>P</w:t>
      </w:r>
      <w:r w:rsidR="00603CE3">
        <w:rPr>
          <w:b/>
          <w:bCs/>
          <w:lang w:val="fr-CA"/>
        </w:rPr>
        <w:t>ortail des membres</w:t>
      </w:r>
      <w:r w:rsidR="00273190">
        <w:rPr>
          <w:lang w:val="fr-CA"/>
        </w:rPr>
        <w:t xml:space="preserve"> </w:t>
      </w:r>
      <w:r w:rsidR="001611C8" w:rsidRPr="00A826FB">
        <w:rPr>
          <w:b/>
          <w:bCs/>
          <w:lang w:val="fr-CA"/>
        </w:rPr>
        <w:t xml:space="preserve">FCEI </w:t>
      </w:r>
      <w:r w:rsidR="00273190">
        <w:rPr>
          <w:lang w:val="fr-CA"/>
        </w:rPr>
        <w:t>(allez dans Mon adhésion/</w:t>
      </w:r>
      <w:r w:rsidR="006C31D0">
        <w:rPr>
          <w:lang w:val="fr-CA"/>
        </w:rPr>
        <w:t>Le contact associé). De plus, v</w:t>
      </w:r>
      <w:r w:rsidR="00E80433" w:rsidRPr="00A826FB">
        <w:rPr>
          <w:lang w:val="fr-CA"/>
        </w:rPr>
        <w:t>ous pourrez suivre le</w:t>
      </w:r>
      <w:r w:rsidR="00E42972">
        <w:rPr>
          <w:lang w:val="fr-CA"/>
        </w:rPr>
        <w:t>s</w:t>
      </w:r>
      <w:r w:rsidR="00E80433" w:rsidRPr="00A826FB">
        <w:rPr>
          <w:lang w:val="fr-CA"/>
        </w:rPr>
        <w:t xml:space="preserve"> progrès de vos employés dans le </w:t>
      </w:r>
      <w:r w:rsidR="00CC5FF1" w:rsidRPr="00A826FB">
        <w:rPr>
          <w:lang w:val="fr-CA"/>
        </w:rPr>
        <w:t>T</w:t>
      </w:r>
      <w:r w:rsidR="00E80433" w:rsidRPr="00A826FB">
        <w:rPr>
          <w:lang w:val="fr-CA"/>
        </w:rPr>
        <w:t xml:space="preserve">ableau des </w:t>
      </w:r>
      <w:r w:rsidR="00CC5FF1" w:rsidRPr="00A826FB">
        <w:rPr>
          <w:lang w:val="fr-CA"/>
        </w:rPr>
        <w:t xml:space="preserve">champions </w:t>
      </w:r>
      <w:r w:rsidR="00E80433" w:rsidRPr="00A826FB">
        <w:rPr>
          <w:lang w:val="fr-CA"/>
        </w:rPr>
        <w:t>de l’Académie FCEI de la cybersécurité</w:t>
      </w:r>
      <w:r w:rsidR="006C571F" w:rsidRPr="00A826FB">
        <w:rPr>
          <w:lang w:val="fr-CA"/>
        </w:rPr>
        <w:t xml:space="preserve"> : </w:t>
      </w:r>
      <w:r w:rsidR="0097541D">
        <w:rPr>
          <w:lang w:val="fr-CA"/>
        </w:rPr>
        <w:t>voilà une</w:t>
      </w:r>
      <w:r w:rsidR="00E80433" w:rsidRPr="00A826FB">
        <w:rPr>
          <w:lang w:val="fr-CA"/>
        </w:rPr>
        <w:t xml:space="preserve"> bonne occasion d’encourager la concurrence à l’interne. </w:t>
      </w:r>
    </w:p>
    <w:p w14:paraId="654F5EFA" w14:textId="14E2F493" w:rsidR="00E80433" w:rsidRPr="0001601A" w:rsidRDefault="00060D0D">
      <w:pPr>
        <w:rPr>
          <w:lang w:val="fr-CA"/>
        </w:rPr>
      </w:pPr>
      <w:r>
        <w:rPr>
          <w:lang w:val="fr-CA"/>
        </w:rPr>
        <w:t>Connectez-vous au</w:t>
      </w:r>
      <w:r w:rsidR="00E80433" w:rsidRPr="00A826FB">
        <w:rPr>
          <w:lang w:val="fr-CA"/>
        </w:rPr>
        <w:t xml:space="preserve"> </w:t>
      </w:r>
      <w:hyperlink r:id="rId9" w:history="1">
        <w:r>
          <w:rPr>
            <w:rStyle w:val="Hyperlink"/>
            <w:lang w:val="fr-CA"/>
          </w:rPr>
          <w:t>P</w:t>
        </w:r>
        <w:r w:rsidRPr="00A826FB">
          <w:rPr>
            <w:rStyle w:val="Hyperlink"/>
            <w:lang w:val="fr-CA"/>
          </w:rPr>
          <w:t>ortail des membres</w:t>
        </w:r>
      </w:hyperlink>
      <w:r w:rsidR="00E80433" w:rsidRPr="00A826FB">
        <w:rPr>
          <w:lang w:val="fr-CA"/>
        </w:rPr>
        <w:t xml:space="preserve"> pour ajouter </w:t>
      </w:r>
      <w:r w:rsidR="00B04C2F" w:rsidRPr="00A826FB">
        <w:rPr>
          <w:lang w:val="fr-CA"/>
        </w:rPr>
        <w:t xml:space="preserve">les noms de </w:t>
      </w:r>
      <w:r w:rsidR="00E80433" w:rsidRPr="00A826FB">
        <w:rPr>
          <w:lang w:val="fr-CA"/>
        </w:rPr>
        <w:t xml:space="preserve">vos employés dès </w:t>
      </w:r>
      <w:r w:rsidR="006C31D0">
        <w:rPr>
          <w:lang w:val="fr-CA"/>
        </w:rPr>
        <w:t>aujourd’hui</w:t>
      </w:r>
      <w:r w:rsidR="00E80433" w:rsidRPr="00A826FB">
        <w:rPr>
          <w:lang w:val="fr-CA"/>
        </w:rPr>
        <w:t>.</w:t>
      </w:r>
    </w:p>
    <w:p w14:paraId="179957DB" w14:textId="77777777" w:rsidR="00821C91" w:rsidRPr="0001601A" w:rsidRDefault="00821C91">
      <w:pPr>
        <w:rPr>
          <w:b/>
          <w:bCs/>
          <w:lang w:val="fr-CA"/>
        </w:rPr>
      </w:pPr>
    </w:p>
    <w:p w14:paraId="3FA13080" w14:textId="77777777" w:rsidR="00821C91" w:rsidRPr="0001601A" w:rsidRDefault="00821C91">
      <w:pPr>
        <w:rPr>
          <w:b/>
          <w:bCs/>
          <w:lang w:val="fr-CA"/>
        </w:rPr>
      </w:pPr>
    </w:p>
    <w:p w14:paraId="2341D026" w14:textId="5F14E4FA" w:rsidR="00E80433" w:rsidRPr="0001601A" w:rsidRDefault="006C50D4">
      <w:pPr>
        <w:rPr>
          <w:b/>
          <w:bCs/>
          <w:lang w:val="fr-CA"/>
        </w:rPr>
      </w:pPr>
      <w:r>
        <w:rPr>
          <w:b/>
          <w:bCs/>
          <w:lang w:val="fr-CA"/>
        </w:rPr>
        <w:t xml:space="preserve">Modèle de courriel : </w:t>
      </w:r>
    </w:p>
    <w:p w14:paraId="2428587D" w14:textId="2D87CCDC" w:rsidR="00E80433" w:rsidRPr="0001601A" w:rsidRDefault="00E80433">
      <w:pPr>
        <w:rPr>
          <w:lang w:val="fr-CA"/>
        </w:rPr>
      </w:pPr>
      <w:r>
        <w:rPr>
          <w:b/>
          <w:bCs/>
          <w:lang w:val="fr-CA"/>
        </w:rPr>
        <w:t>Objet</w:t>
      </w:r>
      <w:r>
        <w:rPr>
          <w:lang w:val="fr-CA"/>
        </w:rPr>
        <w:t xml:space="preserve"> : </w:t>
      </w:r>
      <w:r w:rsidR="00000992">
        <w:rPr>
          <w:lang w:val="fr-CA"/>
        </w:rPr>
        <w:t xml:space="preserve">Suivez </w:t>
      </w:r>
      <w:r w:rsidR="003C7D53">
        <w:rPr>
          <w:lang w:val="fr-CA"/>
        </w:rPr>
        <w:t>la f</w:t>
      </w:r>
      <w:r>
        <w:rPr>
          <w:lang w:val="fr-CA"/>
        </w:rPr>
        <w:t xml:space="preserve">ormation en cybersécurité obligatoire </w:t>
      </w:r>
      <w:r w:rsidR="003C7D53">
        <w:rPr>
          <w:lang w:val="fr-CA"/>
        </w:rPr>
        <w:t>et</w:t>
      </w:r>
      <w:r>
        <w:rPr>
          <w:lang w:val="fr-CA"/>
        </w:rPr>
        <w:t xml:space="preserve"> courez la chance de gagner des prix en argent! </w:t>
      </w:r>
    </w:p>
    <w:p w14:paraId="21C047F4" w14:textId="61CD71D5" w:rsidR="00E80433" w:rsidRPr="0001601A" w:rsidRDefault="00C52513">
      <w:pPr>
        <w:rPr>
          <w:lang w:val="fr-CA"/>
        </w:rPr>
      </w:pPr>
      <w:r>
        <w:rPr>
          <w:highlight w:val="lightGray"/>
          <w:lang w:val="fr-CA"/>
        </w:rPr>
        <w:t>[Nom de votre entreprise]</w:t>
      </w:r>
      <w:r>
        <w:rPr>
          <w:lang w:val="fr-CA"/>
        </w:rPr>
        <w:t xml:space="preserve"> participera au nouveau programme de formation offert par l’Académie FCEI de la cybersécurité. Étant donné l’augmentation du nombre de cyberattaques, il est important que nous apprenions tous à protéger notre entreprise. </w:t>
      </w:r>
    </w:p>
    <w:p w14:paraId="04ED264C" w14:textId="5545BEAD" w:rsidR="00C52513" w:rsidRPr="0001601A" w:rsidRDefault="00C52513">
      <w:pPr>
        <w:rPr>
          <w:lang w:val="fr-CA"/>
        </w:rPr>
      </w:pPr>
      <w:r>
        <w:rPr>
          <w:lang w:val="fr-CA"/>
        </w:rPr>
        <w:t xml:space="preserve">Connectez-vous au </w:t>
      </w:r>
      <w:hyperlink r:id="rId10" w:history="1">
        <w:r w:rsidR="00060D0D">
          <w:rPr>
            <w:rStyle w:val="Hyperlink"/>
            <w:lang w:val="fr-CA"/>
          </w:rPr>
          <w:t>P</w:t>
        </w:r>
        <w:r>
          <w:rPr>
            <w:rStyle w:val="Hyperlink"/>
            <w:lang w:val="fr-CA"/>
          </w:rPr>
          <w:t>ortail des membres FCEI</w:t>
        </w:r>
      </w:hyperlink>
      <w:r>
        <w:rPr>
          <w:lang w:val="fr-CA"/>
        </w:rPr>
        <w:t xml:space="preserve"> en utilisant votre adresse courriel d’employé</w:t>
      </w:r>
      <w:r w:rsidR="00060D0D">
        <w:rPr>
          <w:lang w:val="fr-CA"/>
        </w:rPr>
        <w:t>, puis allez</w:t>
      </w:r>
      <w:r>
        <w:rPr>
          <w:lang w:val="fr-CA"/>
        </w:rPr>
        <w:t xml:space="preserve"> </w:t>
      </w:r>
      <w:r w:rsidR="00740544">
        <w:rPr>
          <w:lang w:val="fr-CA"/>
        </w:rPr>
        <w:t>dans</w:t>
      </w:r>
      <w:r w:rsidR="006003E2">
        <w:rPr>
          <w:lang w:val="fr-CA"/>
        </w:rPr>
        <w:t xml:space="preserve"> </w:t>
      </w:r>
      <w:r>
        <w:rPr>
          <w:i/>
          <w:iCs/>
          <w:lang w:val="fr-CA"/>
        </w:rPr>
        <w:t>Académie FCEI de la cybersécurité</w:t>
      </w:r>
      <w:r>
        <w:rPr>
          <w:lang w:val="fr-CA"/>
        </w:rPr>
        <w:t xml:space="preserve">. </w:t>
      </w:r>
    </w:p>
    <w:p w14:paraId="4E660F8E" w14:textId="396C12AD" w:rsidR="00E73B2D" w:rsidRPr="0001601A" w:rsidRDefault="006C50D4">
      <w:pPr>
        <w:rPr>
          <w:lang w:val="fr-CA"/>
        </w:rPr>
      </w:pPr>
      <w:r w:rsidRPr="00A81A2B">
        <w:rPr>
          <w:b/>
          <w:bCs/>
          <w:highlight w:val="lightGray"/>
          <w:lang w:val="fr-CA"/>
        </w:rPr>
        <w:t xml:space="preserve">Prix </w:t>
      </w:r>
      <w:r w:rsidR="00740544" w:rsidRPr="00A81A2B">
        <w:rPr>
          <w:b/>
          <w:bCs/>
          <w:highlight w:val="lightGray"/>
          <w:lang w:val="fr-CA"/>
        </w:rPr>
        <w:t>des membres de l’</w:t>
      </w:r>
      <w:r w:rsidR="00FF6B4C" w:rsidRPr="00A81A2B">
        <w:rPr>
          <w:b/>
          <w:bCs/>
          <w:highlight w:val="lightGray"/>
          <w:lang w:val="fr-CA"/>
        </w:rPr>
        <w:t>équipe</w:t>
      </w:r>
      <w:r w:rsidRPr="00A81A2B">
        <w:rPr>
          <w:b/>
          <w:bCs/>
          <w:highlight w:val="lightGray"/>
          <w:lang w:val="fr-CA"/>
        </w:rPr>
        <w:t xml:space="preserve"> : </w:t>
      </w:r>
      <w:r w:rsidRPr="00A81A2B">
        <w:rPr>
          <w:highlight w:val="lightGray"/>
          <w:lang w:val="fr-CA"/>
        </w:rPr>
        <w:t>L’</w:t>
      </w:r>
      <w:r w:rsidRPr="00A826FB">
        <w:rPr>
          <w:highlight w:val="lightGray"/>
          <w:lang w:val="fr-CA"/>
        </w:rPr>
        <w:t>Académie FCEI de la cybersécurité</w:t>
      </w:r>
      <w:r w:rsidRPr="00A81A2B">
        <w:rPr>
          <w:highlight w:val="lightGray"/>
          <w:lang w:val="fr-CA"/>
        </w:rPr>
        <w:t xml:space="preserve"> nous</w:t>
      </w:r>
      <w:r>
        <w:rPr>
          <w:highlight w:val="lightGray"/>
          <w:lang w:val="fr-CA"/>
        </w:rPr>
        <w:t xml:space="preserve"> permet également de voir </w:t>
      </w:r>
      <w:r w:rsidR="00B039A7">
        <w:rPr>
          <w:highlight w:val="lightGray"/>
          <w:lang w:val="fr-CA"/>
        </w:rPr>
        <w:t xml:space="preserve">le </w:t>
      </w:r>
      <w:r w:rsidR="00FF6B4C">
        <w:rPr>
          <w:highlight w:val="lightGray"/>
          <w:lang w:val="fr-CA"/>
        </w:rPr>
        <w:t>T</w:t>
      </w:r>
      <w:r>
        <w:rPr>
          <w:highlight w:val="lightGray"/>
          <w:lang w:val="fr-CA"/>
        </w:rPr>
        <w:t xml:space="preserve">ableau des </w:t>
      </w:r>
      <w:r w:rsidR="0095397D">
        <w:rPr>
          <w:highlight w:val="lightGray"/>
          <w:lang w:val="fr-CA"/>
        </w:rPr>
        <w:t>champions</w:t>
      </w:r>
      <w:r>
        <w:rPr>
          <w:highlight w:val="lightGray"/>
          <w:lang w:val="fr-CA"/>
        </w:rPr>
        <w:t xml:space="preserve">. Notre offrirons [inscrire le prix] au membre de l’équipe qui terminera les </w:t>
      </w:r>
      <w:r w:rsidR="009565EA">
        <w:rPr>
          <w:highlight w:val="lightGray"/>
          <w:lang w:val="fr-CA"/>
        </w:rPr>
        <w:t>4 </w:t>
      </w:r>
      <w:r>
        <w:rPr>
          <w:highlight w:val="lightGray"/>
          <w:lang w:val="fr-CA"/>
        </w:rPr>
        <w:t>cours</w:t>
      </w:r>
      <w:r w:rsidR="005F34D2">
        <w:rPr>
          <w:highlight w:val="lightGray"/>
          <w:lang w:val="fr-CA"/>
        </w:rPr>
        <w:t xml:space="preserve"> en premier</w:t>
      </w:r>
      <w:r>
        <w:rPr>
          <w:highlight w:val="lightGray"/>
          <w:lang w:val="fr-CA"/>
        </w:rPr>
        <w:t>.</w:t>
      </w:r>
      <w:r>
        <w:rPr>
          <w:lang w:val="fr-CA"/>
        </w:rPr>
        <w:t xml:space="preserve"> </w:t>
      </w:r>
    </w:p>
    <w:p w14:paraId="557537E7" w14:textId="77777777" w:rsidR="00C52513" w:rsidRPr="00A826FB" w:rsidRDefault="00C52513">
      <w:pPr>
        <w:rPr>
          <w:lang w:val="fr-CA"/>
        </w:rPr>
      </w:pPr>
    </w:p>
    <w:sectPr w:rsidR="00C52513" w:rsidRPr="00A826FB"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2E7CE1" w14:textId="77777777" w:rsidR="006D62C4" w:rsidRDefault="006D62C4" w:rsidP="00A451A8">
      <w:pPr>
        <w:spacing w:after="0" w:line="240" w:lineRule="auto"/>
      </w:pPr>
      <w:r>
        <w:separator/>
      </w:r>
    </w:p>
  </w:endnote>
  <w:endnote w:type="continuationSeparator" w:id="0">
    <w:p w14:paraId="2BE0FA08" w14:textId="77777777" w:rsidR="006D62C4" w:rsidRDefault="006D62C4" w:rsidP="00A451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6BECB" w14:textId="0BF82CEC" w:rsidR="00CE10B8" w:rsidRPr="00092A9B" w:rsidRDefault="00092A9B" w:rsidP="00092A9B">
    <w:pPr>
      <w:ind w:left="149"/>
      <w:rPr>
        <w:sz w:val="18"/>
        <w:szCs w:val="18"/>
        <w:lang w:val="fr-FR"/>
      </w:rPr>
    </w:pPr>
    <w:r w:rsidRPr="00092A9B">
      <w:rPr>
        <w:sz w:val="18"/>
        <w:szCs w:val="18"/>
        <w:lang w:val="fr-CA"/>
      </w:rPr>
      <w:t>Pour plus d’outils et de modèles, rendez-vous à cfib-fcei.ca</w:t>
    </w:r>
    <w:r>
      <w:rPr>
        <w:sz w:val="18"/>
        <w:szCs w:val="18"/>
        <w:lang w:val="fr-CA"/>
      </w:rPr>
      <w:t xml:space="preserve">                                    </w:t>
    </w:r>
    <w:r>
      <w:rPr>
        <w:noProof/>
        <w:sz w:val="18"/>
        <w:szCs w:val="18"/>
        <w:lang w:val="fr-FR"/>
      </w:rPr>
      <w:t xml:space="preserve">                                                             </w:t>
    </w:r>
    <w:r>
      <w:rPr>
        <w:noProof/>
        <w:sz w:val="18"/>
        <w:szCs w:val="18"/>
        <w:lang w:val="fr-FR"/>
      </w:rPr>
      <w:drawing>
        <wp:inline distT="0" distB="0" distL="0" distR="0" wp14:anchorId="7E7BACCD" wp14:editId="4F79909C">
          <wp:extent cx="601345" cy="207020"/>
          <wp:effectExtent l="0" t="0" r="8255" b="254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482" cy="21670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DE03D" w14:textId="77777777" w:rsidR="006D62C4" w:rsidRDefault="006D62C4" w:rsidP="00A451A8">
      <w:pPr>
        <w:spacing w:after="0" w:line="240" w:lineRule="auto"/>
      </w:pPr>
      <w:r>
        <w:separator/>
      </w:r>
    </w:p>
  </w:footnote>
  <w:footnote w:type="continuationSeparator" w:id="0">
    <w:p w14:paraId="4D026ABD" w14:textId="77777777" w:rsidR="006D62C4" w:rsidRDefault="006D62C4" w:rsidP="00A451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433"/>
    <w:rsid w:val="00000992"/>
    <w:rsid w:val="0001601A"/>
    <w:rsid w:val="000227E8"/>
    <w:rsid w:val="00060D0D"/>
    <w:rsid w:val="0008715E"/>
    <w:rsid w:val="00092A9B"/>
    <w:rsid w:val="00095281"/>
    <w:rsid w:val="001611C8"/>
    <w:rsid w:val="00182491"/>
    <w:rsid w:val="001852AF"/>
    <w:rsid w:val="00273190"/>
    <w:rsid w:val="00332CA6"/>
    <w:rsid w:val="0034798C"/>
    <w:rsid w:val="003712FC"/>
    <w:rsid w:val="00381BE9"/>
    <w:rsid w:val="003C7D53"/>
    <w:rsid w:val="004301EB"/>
    <w:rsid w:val="00592249"/>
    <w:rsid w:val="005F34D2"/>
    <w:rsid w:val="006003E2"/>
    <w:rsid w:val="00603CE3"/>
    <w:rsid w:val="00626A7B"/>
    <w:rsid w:val="00645C45"/>
    <w:rsid w:val="006A5462"/>
    <w:rsid w:val="006C31D0"/>
    <w:rsid w:val="006C50D4"/>
    <w:rsid w:val="006C571F"/>
    <w:rsid w:val="006D62C4"/>
    <w:rsid w:val="006E32AE"/>
    <w:rsid w:val="006F5B1C"/>
    <w:rsid w:val="00740544"/>
    <w:rsid w:val="0074376D"/>
    <w:rsid w:val="007D18A3"/>
    <w:rsid w:val="00821C91"/>
    <w:rsid w:val="008530F0"/>
    <w:rsid w:val="00892E69"/>
    <w:rsid w:val="008C6A05"/>
    <w:rsid w:val="008F294E"/>
    <w:rsid w:val="00930152"/>
    <w:rsid w:val="0095397D"/>
    <w:rsid w:val="009565EA"/>
    <w:rsid w:val="0097541D"/>
    <w:rsid w:val="009972E9"/>
    <w:rsid w:val="00A451A8"/>
    <w:rsid w:val="00A8189D"/>
    <w:rsid w:val="00A81A2B"/>
    <w:rsid w:val="00A826FB"/>
    <w:rsid w:val="00A848A8"/>
    <w:rsid w:val="00A9295B"/>
    <w:rsid w:val="00B039A7"/>
    <w:rsid w:val="00B04C2F"/>
    <w:rsid w:val="00B81C13"/>
    <w:rsid w:val="00BE0880"/>
    <w:rsid w:val="00BE521D"/>
    <w:rsid w:val="00BF404F"/>
    <w:rsid w:val="00C52513"/>
    <w:rsid w:val="00C83D5C"/>
    <w:rsid w:val="00CA118C"/>
    <w:rsid w:val="00CC5FF1"/>
    <w:rsid w:val="00CE07A2"/>
    <w:rsid w:val="00CE10B8"/>
    <w:rsid w:val="00D45ADA"/>
    <w:rsid w:val="00D972E0"/>
    <w:rsid w:val="00E2063F"/>
    <w:rsid w:val="00E42972"/>
    <w:rsid w:val="00E73B2D"/>
    <w:rsid w:val="00E80433"/>
    <w:rsid w:val="00EB10DC"/>
    <w:rsid w:val="00EE7ABE"/>
    <w:rsid w:val="00EF0426"/>
    <w:rsid w:val="00FB27EB"/>
    <w:rsid w:val="00FD2F8A"/>
    <w:rsid w:val="00FE04EA"/>
    <w:rsid w:val="00FF6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DC9EBB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8043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8043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433"/>
    <w:rPr>
      <w:color w:val="954F72" w:themeColor="followedHyperlink"/>
      <w:u w:val="single"/>
    </w:rPr>
  </w:style>
  <w:style w:type="paragraph" w:styleId="Revision">
    <w:name w:val="Revision"/>
    <w:hidden/>
    <w:uiPriority w:val="99"/>
    <w:semiHidden/>
    <w:rsid w:val="00A848A8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E1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10B8"/>
  </w:style>
  <w:style w:type="paragraph" w:styleId="Footer">
    <w:name w:val="footer"/>
    <w:basedOn w:val="Normal"/>
    <w:link w:val="FooterChar"/>
    <w:uiPriority w:val="99"/>
    <w:unhideWhenUsed/>
    <w:rsid w:val="00CE10B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10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47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members.cfib-fcei.ca/fr-ca/MA-FCEI" TargetMode="External"/><Relationship Id="rId4" Type="http://schemas.openxmlformats.org/officeDocument/2006/relationships/styles" Target="styles.xml"/><Relationship Id="rId9" Type="http://schemas.openxmlformats.org/officeDocument/2006/relationships/hyperlink" Target="https://members.cfib-fcei.ca/fr-ca/MA-FCEI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8c41bf6-1c24-489d-bc8f-1d6d242569ac">
      <Terms xmlns="http://schemas.microsoft.com/office/infopath/2007/PartnerControls"/>
    </lcf76f155ced4ddcb4097134ff3c332f>
    <TaxCatchAll xmlns="0a34ca30-441b-4738-9305-9c7b3f62299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CD0515A89A8C4F84EFEBEF94C93479" ma:contentTypeVersion="14" ma:contentTypeDescription="Create a new document." ma:contentTypeScope="" ma:versionID="de98d3786d0431552d78e108c9db77c0">
  <xsd:schema xmlns:xsd="http://www.w3.org/2001/XMLSchema" xmlns:xs="http://www.w3.org/2001/XMLSchema" xmlns:p="http://schemas.microsoft.com/office/2006/metadata/properties" xmlns:ns2="88c41bf6-1c24-489d-bc8f-1d6d242569ac" xmlns:ns3="0a34ca30-441b-4738-9305-9c7b3f622990" targetNamespace="http://schemas.microsoft.com/office/2006/metadata/properties" ma:root="true" ma:fieldsID="e1e1ba602c139ba811989da8ffc0ef3c" ns2:_="" ns3:_="">
    <xsd:import namespace="88c41bf6-1c24-489d-bc8f-1d6d242569ac"/>
    <xsd:import namespace="0a34ca30-441b-4738-9305-9c7b3f62299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c41bf6-1c24-489d-bc8f-1d6d242569a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d7ac46e-8e74-43f7-970f-88f906ee5f1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34ca30-441b-4738-9305-9c7b3f62299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a5e594c8-fec3-4ab6-a4cb-8eb2949cd706}" ma:internalName="TaxCatchAll" ma:showField="CatchAllData" ma:web="0a34ca30-441b-4738-9305-9c7b3f62299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516C88-15F0-417C-ABE8-24642B9EDF07}">
  <ds:schemaRefs>
    <ds:schemaRef ds:uri="http://schemas.microsoft.com/office/2006/metadata/properties"/>
    <ds:schemaRef ds:uri="http://schemas.microsoft.com/office/infopath/2007/PartnerControls"/>
    <ds:schemaRef ds:uri="88c41bf6-1c24-489d-bc8f-1d6d242569ac"/>
    <ds:schemaRef ds:uri="0a34ca30-441b-4738-9305-9c7b3f622990"/>
  </ds:schemaRefs>
</ds:datastoreItem>
</file>

<file path=customXml/itemProps2.xml><?xml version="1.0" encoding="utf-8"?>
<ds:datastoreItem xmlns:ds="http://schemas.openxmlformats.org/officeDocument/2006/customXml" ds:itemID="{F6C0C80F-BA28-4ECD-8BC9-197AA49B03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D2CDFF1-1C35-42D5-B346-BEF497751A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c41bf6-1c24-489d-bc8f-1d6d242569ac"/>
    <ds:schemaRef ds:uri="0a34ca30-441b-4738-9305-9c7b3f6229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2022-12-05T19:33:00Z</dcterms:created>
  <dcterms:modified xsi:type="dcterms:W3CDTF">2023-09-07T13:13:00Z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0x01010006CD0515A89A8C4F84EFEBEF94C93479</vt:lpwstr>
  </property>
  <property fmtid="{D5CDD505-2E9C-101B-9397-08002B2CF9AE}" pid="3" name="GrammarlyDocumentId">
    <vt:lpwstr>5da2558b32ba2a073d974b8d7a22631bf4f0a3e9c785187e5c457b3597b700aa</vt:lpwstr>
  </property>
</Properties>
</file>