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43" w:rsidRPr="00AF7B00" w:rsidRDefault="00C64C43" w:rsidP="00C64C43">
      <w:pPr>
        <w:pStyle w:val="Heading1"/>
        <w:spacing w:before="360" w:after="60" w:line="276" w:lineRule="auto"/>
        <w:jc w:val="left"/>
        <w:rPr>
          <w:color w:val="000000" w:themeColor="text1"/>
          <w:szCs w:val="28"/>
        </w:rPr>
      </w:pPr>
      <w:r w:rsidRPr="00AF7B00">
        <w:rPr>
          <w:color w:val="000000" w:themeColor="text1"/>
          <w:szCs w:val="28"/>
        </w:rPr>
        <w:t>Letter to Physician</w:t>
      </w:r>
      <w:r w:rsidR="00BC793C">
        <w:rPr>
          <w:color w:val="000000" w:themeColor="text1"/>
          <w:szCs w:val="28"/>
        </w:rPr>
        <w:t>/</w:t>
      </w:r>
      <w:r w:rsidR="0044471D" w:rsidRPr="0044471D">
        <w:rPr>
          <w:bCs w:val="0"/>
          <w:szCs w:val="28"/>
        </w:rPr>
        <w:t>other Health Care Specialist</w:t>
      </w:r>
      <w:r w:rsidR="0044471D">
        <w:rPr>
          <w:bCs w:val="0"/>
          <w:szCs w:val="28"/>
        </w:rPr>
        <w:t xml:space="preserve"> </w:t>
      </w:r>
    </w:p>
    <w:p w:rsidR="00C64C43" w:rsidRDefault="00C64C43" w:rsidP="00C64C43">
      <w:pPr>
        <w:spacing w:before="0" w:line="276" w:lineRule="auto"/>
        <w:jc w:val="left"/>
      </w:pPr>
    </w:p>
    <w:p w:rsidR="00C64C43" w:rsidRDefault="00C64C43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</w:rPr>
      </w:pPr>
      <w:r w:rsidRPr="007D7ADB">
        <w:rPr>
          <w:rFonts w:cs="Times New Roman"/>
          <w:szCs w:val="20"/>
        </w:rPr>
        <w:t>To the Attending Physician</w:t>
      </w:r>
      <w:r w:rsidR="0044471D">
        <w:rPr>
          <w:rFonts w:cs="Times New Roman"/>
          <w:szCs w:val="20"/>
        </w:rPr>
        <w:t xml:space="preserve"> or </w:t>
      </w:r>
      <w:r w:rsidR="0044471D" w:rsidRPr="0044471D">
        <w:rPr>
          <w:bCs/>
        </w:rPr>
        <w:t>other Health Care Specialist</w:t>
      </w:r>
      <w:r w:rsidRPr="0044471D">
        <w:rPr>
          <w:rFonts w:cs="Times New Roman"/>
          <w:szCs w:val="20"/>
        </w:rPr>
        <w:t>,</w:t>
      </w:r>
    </w:p>
    <w:p w:rsidR="00EE197B" w:rsidRPr="00916985" w:rsidRDefault="004B3947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  <w:u w:val="single"/>
        </w:rPr>
      </w:pPr>
      <w:r w:rsidRPr="000759B3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Name of Company"/>
            </w:textInput>
          </w:ffData>
        </w:fldChar>
      </w:r>
      <w:r w:rsidR="000E0686" w:rsidRPr="000759B3">
        <w:rPr>
          <w:u w:val="single"/>
        </w:rPr>
        <w:instrText xml:space="preserve"> FORMTEXT </w:instrText>
      </w:r>
      <w:r w:rsidRPr="000759B3">
        <w:rPr>
          <w:u w:val="single"/>
        </w:rPr>
      </w:r>
      <w:r w:rsidRPr="000759B3">
        <w:rPr>
          <w:u w:val="single"/>
        </w:rPr>
        <w:fldChar w:fldCharType="separate"/>
      </w:r>
      <w:r w:rsidR="000E0686" w:rsidRPr="000759B3">
        <w:rPr>
          <w:noProof/>
          <w:u w:val="single"/>
        </w:rPr>
        <w:t>Name of Company</w:t>
      </w:r>
      <w:r w:rsidRPr="000759B3">
        <w:rPr>
          <w:u w:val="single"/>
        </w:rPr>
        <w:fldChar w:fldCharType="end"/>
      </w:r>
      <w:r w:rsidR="000E0686">
        <w:rPr>
          <w:rFonts w:cs="Times New Roman"/>
          <w:szCs w:val="20"/>
        </w:rPr>
        <w:t xml:space="preserve"> has developed a Return to Work </w:t>
      </w:r>
      <w:r w:rsidR="004D0F0B">
        <w:rPr>
          <w:rFonts w:cs="Times New Roman"/>
          <w:szCs w:val="20"/>
        </w:rPr>
        <w:t xml:space="preserve">and Stay at Work </w:t>
      </w:r>
      <w:r w:rsidR="000E0686">
        <w:rPr>
          <w:rFonts w:cs="Times New Roman"/>
          <w:szCs w:val="20"/>
        </w:rPr>
        <w:t>program</w:t>
      </w:r>
      <w:r w:rsidR="00C64C43" w:rsidRPr="007D7ADB">
        <w:rPr>
          <w:rFonts w:cs="Times New Roman"/>
          <w:szCs w:val="20"/>
        </w:rPr>
        <w:t xml:space="preserve"> </w:t>
      </w:r>
      <w:r w:rsidR="000E0686">
        <w:rPr>
          <w:rFonts w:cs="Times New Roman"/>
          <w:szCs w:val="20"/>
        </w:rPr>
        <w:t xml:space="preserve">to </w:t>
      </w:r>
      <w:r w:rsidR="00C64C43" w:rsidRPr="007D7ADB">
        <w:rPr>
          <w:rFonts w:cs="Times New Roman"/>
          <w:szCs w:val="20"/>
        </w:rPr>
        <w:t>assist in the rehabilitation</w:t>
      </w:r>
      <w:r w:rsidR="00916985">
        <w:rPr>
          <w:rFonts w:cs="Times New Roman"/>
          <w:szCs w:val="20"/>
        </w:rPr>
        <w:t xml:space="preserve"> of injured employees</w:t>
      </w:r>
      <w:r w:rsidR="00C64C43">
        <w:rPr>
          <w:rFonts w:cs="Times New Roman"/>
          <w:szCs w:val="20"/>
        </w:rPr>
        <w:t>. R</w:t>
      </w:r>
      <w:r w:rsidR="00C64C43" w:rsidRPr="007D7ADB">
        <w:rPr>
          <w:rFonts w:cs="Times New Roman"/>
          <w:szCs w:val="20"/>
        </w:rPr>
        <w:t xml:space="preserve">eturn to </w:t>
      </w:r>
      <w:r w:rsidR="00C64C43">
        <w:rPr>
          <w:rFonts w:cs="Times New Roman"/>
          <w:szCs w:val="20"/>
        </w:rPr>
        <w:t>W</w:t>
      </w:r>
      <w:r w:rsidR="00C64C43" w:rsidRPr="007D7ADB">
        <w:rPr>
          <w:rFonts w:cs="Times New Roman"/>
          <w:szCs w:val="20"/>
        </w:rPr>
        <w:t xml:space="preserve">ork </w:t>
      </w:r>
      <w:r w:rsidR="00916985">
        <w:rPr>
          <w:rFonts w:cs="Times New Roman"/>
          <w:szCs w:val="20"/>
        </w:rPr>
        <w:t xml:space="preserve">and Stay at Work </w:t>
      </w:r>
      <w:r w:rsidR="00C64C43">
        <w:rPr>
          <w:rFonts w:cs="Times New Roman"/>
          <w:szCs w:val="20"/>
        </w:rPr>
        <w:t>programs for</w:t>
      </w:r>
      <w:r w:rsidR="00C64C43" w:rsidRPr="007D7ADB">
        <w:rPr>
          <w:rFonts w:cs="Times New Roman"/>
          <w:szCs w:val="20"/>
        </w:rPr>
        <w:t xml:space="preserve"> employees with work</w:t>
      </w:r>
      <w:r w:rsidR="00C64C43">
        <w:rPr>
          <w:rFonts w:cs="Times New Roman"/>
          <w:szCs w:val="20"/>
        </w:rPr>
        <w:t>-</w:t>
      </w:r>
      <w:r w:rsidR="00C64C43" w:rsidRPr="007D7ADB">
        <w:rPr>
          <w:rFonts w:cs="Times New Roman"/>
          <w:szCs w:val="20"/>
        </w:rPr>
        <w:t>related injuries enabl</w:t>
      </w:r>
      <w:r w:rsidR="00C64C43">
        <w:rPr>
          <w:rFonts w:cs="Times New Roman"/>
          <w:szCs w:val="20"/>
        </w:rPr>
        <w:t>e</w:t>
      </w:r>
      <w:r w:rsidR="00C64C43" w:rsidRPr="007D7ADB">
        <w:rPr>
          <w:rFonts w:cs="Times New Roman"/>
          <w:szCs w:val="20"/>
        </w:rPr>
        <w:t xml:space="preserve"> </w:t>
      </w:r>
      <w:r w:rsidR="000B2D88" w:rsidRPr="000B2D88">
        <w:rPr>
          <w:rFonts w:cs="Times New Roman"/>
          <w:szCs w:val="20"/>
        </w:rPr>
        <w:t>our company to facilitate the employee’s safe return to work while also</w:t>
      </w:r>
      <w:r w:rsidR="004D0F0B" w:rsidRPr="000B2D88">
        <w:rPr>
          <w:rFonts w:cs="Times New Roman"/>
          <w:szCs w:val="20"/>
        </w:rPr>
        <w:t xml:space="preserve"> </w:t>
      </w:r>
      <w:r w:rsidR="000B2D88" w:rsidRPr="000B2D88">
        <w:rPr>
          <w:rFonts w:cs="Times New Roman"/>
          <w:szCs w:val="20"/>
        </w:rPr>
        <w:t>reducing the impact</w:t>
      </w:r>
      <w:r w:rsidR="00C64C43" w:rsidRPr="000B2D88">
        <w:rPr>
          <w:rFonts w:cs="Times New Roman"/>
          <w:szCs w:val="20"/>
        </w:rPr>
        <w:t xml:space="preserve"> of injury and illness</w:t>
      </w:r>
      <w:r w:rsidR="000B2D88" w:rsidRPr="000B2D88">
        <w:rPr>
          <w:rFonts w:cs="Times New Roman"/>
          <w:szCs w:val="20"/>
        </w:rPr>
        <w:t xml:space="preserve"> on the business</w:t>
      </w:r>
      <w:r w:rsidR="00C64C43" w:rsidRPr="000B2D88">
        <w:rPr>
          <w:rFonts w:cs="Times New Roman"/>
          <w:szCs w:val="20"/>
        </w:rPr>
        <w:t xml:space="preserve">. </w:t>
      </w:r>
    </w:p>
    <w:p w:rsidR="00EE197B" w:rsidRDefault="00C64C43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</w:rPr>
      </w:pPr>
      <w:r w:rsidRPr="007D7ADB">
        <w:rPr>
          <w:rFonts w:cs="Times New Roman"/>
          <w:szCs w:val="20"/>
        </w:rPr>
        <w:t>The employee suffers</w:t>
      </w:r>
      <w:r>
        <w:rPr>
          <w:rFonts w:cs="Times New Roman"/>
          <w:szCs w:val="20"/>
        </w:rPr>
        <w:t xml:space="preserve"> </w:t>
      </w:r>
      <w:r w:rsidRPr="007D7ADB">
        <w:rPr>
          <w:rFonts w:cs="Times New Roman"/>
          <w:szCs w:val="20"/>
        </w:rPr>
        <w:t xml:space="preserve">no loss in remuneration and is assigned productive </w:t>
      </w:r>
      <w:r w:rsidR="0044471D">
        <w:rPr>
          <w:rFonts w:cs="Times New Roman"/>
          <w:szCs w:val="20"/>
        </w:rPr>
        <w:t xml:space="preserve">meaningful </w:t>
      </w:r>
      <w:r w:rsidRPr="007D7ADB">
        <w:rPr>
          <w:rFonts w:cs="Times New Roman"/>
          <w:szCs w:val="20"/>
        </w:rPr>
        <w:t>work, which take</w:t>
      </w:r>
      <w:r>
        <w:rPr>
          <w:rFonts w:cs="Times New Roman"/>
          <w:szCs w:val="20"/>
        </w:rPr>
        <w:t>s</w:t>
      </w:r>
      <w:r w:rsidRPr="007D7ADB">
        <w:rPr>
          <w:rFonts w:cs="Times New Roman"/>
          <w:szCs w:val="20"/>
        </w:rPr>
        <w:t xml:space="preserve"> into consideration any physical</w:t>
      </w:r>
      <w:r>
        <w:rPr>
          <w:rFonts w:cs="Times New Roman"/>
          <w:szCs w:val="20"/>
        </w:rPr>
        <w:t xml:space="preserve"> </w:t>
      </w:r>
      <w:r w:rsidRPr="007D7ADB">
        <w:rPr>
          <w:rFonts w:cs="Times New Roman"/>
          <w:szCs w:val="20"/>
        </w:rPr>
        <w:t>restrictions, identified by you</w:t>
      </w:r>
      <w:r>
        <w:rPr>
          <w:rFonts w:cs="Times New Roman"/>
          <w:szCs w:val="20"/>
        </w:rPr>
        <w:t>,</w:t>
      </w:r>
      <w:r w:rsidRPr="007D7ADB">
        <w:rPr>
          <w:rFonts w:cs="Times New Roman"/>
          <w:szCs w:val="20"/>
        </w:rPr>
        <w:t xml:space="preserve"> the medical practitioner. The modified work may consist of modifying the</w:t>
      </w:r>
      <w:r>
        <w:rPr>
          <w:rFonts w:cs="Times New Roman"/>
          <w:szCs w:val="20"/>
        </w:rPr>
        <w:t xml:space="preserve"> </w:t>
      </w:r>
      <w:r w:rsidRPr="007D7ADB">
        <w:rPr>
          <w:rFonts w:cs="Times New Roman"/>
          <w:szCs w:val="20"/>
        </w:rPr>
        <w:t>employee</w:t>
      </w:r>
      <w:r>
        <w:rPr>
          <w:rFonts w:cs="Times New Roman"/>
          <w:szCs w:val="20"/>
        </w:rPr>
        <w:t>’</w:t>
      </w:r>
      <w:r w:rsidRPr="007D7ADB">
        <w:rPr>
          <w:rFonts w:cs="Times New Roman"/>
          <w:szCs w:val="20"/>
        </w:rPr>
        <w:t>s existing job by removing those tasks the employee is currently unable to do</w:t>
      </w:r>
      <w:r w:rsidR="0044471D">
        <w:rPr>
          <w:rFonts w:cs="Times New Roman"/>
          <w:szCs w:val="20"/>
        </w:rPr>
        <w:t>;</w:t>
      </w:r>
      <w:r w:rsidRPr="007D7ADB">
        <w:rPr>
          <w:rFonts w:cs="Times New Roman"/>
          <w:szCs w:val="20"/>
        </w:rPr>
        <w:t xml:space="preserve"> or </w:t>
      </w:r>
      <w:r w:rsidR="0044471D">
        <w:rPr>
          <w:rFonts w:cs="Times New Roman"/>
          <w:szCs w:val="20"/>
        </w:rPr>
        <w:t xml:space="preserve">by </w:t>
      </w:r>
      <w:r w:rsidRPr="007D7ADB">
        <w:rPr>
          <w:rFonts w:cs="Times New Roman"/>
          <w:szCs w:val="20"/>
        </w:rPr>
        <w:t>providing</w:t>
      </w:r>
      <w:r>
        <w:rPr>
          <w:rFonts w:cs="Times New Roman"/>
          <w:szCs w:val="20"/>
        </w:rPr>
        <w:t xml:space="preserve"> </w:t>
      </w:r>
      <w:r w:rsidRPr="007D7ADB">
        <w:rPr>
          <w:rFonts w:cs="Times New Roman"/>
          <w:szCs w:val="20"/>
        </w:rPr>
        <w:t xml:space="preserve">transitional/part-time work until the employee is able to return to full time duty; </w:t>
      </w:r>
      <w:r>
        <w:rPr>
          <w:rFonts w:cs="Times New Roman"/>
          <w:szCs w:val="20"/>
        </w:rPr>
        <w:t>by</w:t>
      </w:r>
      <w:r w:rsidRPr="007D7ADB">
        <w:rPr>
          <w:rFonts w:cs="Times New Roman"/>
          <w:szCs w:val="20"/>
        </w:rPr>
        <w:t xml:space="preserve"> providing an alternate</w:t>
      </w:r>
      <w:r>
        <w:rPr>
          <w:rFonts w:cs="Times New Roman"/>
          <w:szCs w:val="20"/>
        </w:rPr>
        <w:t xml:space="preserve"> </w:t>
      </w:r>
      <w:r w:rsidRPr="007D7ADB">
        <w:rPr>
          <w:rFonts w:cs="Times New Roman"/>
          <w:szCs w:val="20"/>
        </w:rPr>
        <w:t xml:space="preserve">productive job; </w:t>
      </w:r>
      <w:r>
        <w:rPr>
          <w:rFonts w:cs="Times New Roman"/>
          <w:szCs w:val="20"/>
        </w:rPr>
        <w:t>by</w:t>
      </w:r>
      <w:r w:rsidRPr="007D7ADB">
        <w:rPr>
          <w:rFonts w:cs="Times New Roman"/>
          <w:szCs w:val="20"/>
        </w:rPr>
        <w:t xml:space="preserve"> providing a training opportunity; or </w:t>
      </w:r>
      <w:r>
        <w:rPr>
          <w:rFonts w:cs="Times New Roman"/>
          <w:szCs w:val="20"/>
        </w:rPr>
        <w:t xml:space="preserve">by </w:t>
      </w:r>
      <w:r w:rsidRPr="007D7ADB">
        <w:rPr>
          <w:rFonts w:cs="Times New Roman"/>
          <w:szCs w:val="20"/>
        </w:rPr>
        <w:t xml:space="preserve">a combination of the above. </w:t>
      </w:r>
    </w:p>
    <w:p w:rsidR="004D0F0B" w:rsidRDefault="0044471D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</w:rPr>
      </w:pPr>
      <w:r>
        <w:rPr>
          <w:rFonts w:cs="Times New Roman"/>
          <w:szCs w:val="20"/>
        </w:rPr>
        <w:t>Return to Work and Stay at Work programs are</w:t>
      </w:r>
      <w:r w:rsidR="00C64C43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beneficial</w:t>
      </w:r>
      <w:r w:rsidR="000B2D88">
        <w:rPr>
          <w:rFonts w:cs="Times New Roman"/>
          <w:szCs w:val="20"/>
        </w:rPr>
        <w:t xml:space="preserve"> for both </w:t>
      </w:r>
      <w:r w:rsidR="00C64C43" w:rsidRPr="007D7ADB">
        <w:rPr>
          <w:rFonts w:cs="Times New Roman"/>
          <w:szCs w:val="20"/>
        </w:rPr>
        <w:t>the employee</w:t>
      </w:r>
      <w:r w:rsidR="000B2D88">
        <w:rPr>
          <w:rFonts w:cs="Times New Roman"/>
          <w:szCs w:val="20"/>
        </w:rPr>
        <w:t xml:space="preserve"> and the company</w:t>
      </w:r>
      <w:r w:rsidR="00C64C43" w:rsidRPr="007D7ADB">
        <w:rPr>
          <w:rFonts w:cs="Times New Roman"/>
          <w:szCs w:val="20"/>
        </w:rPr>
        <w:t xml:space="preserve">. </w:t>
      </w:r>
    </w:p>
    <w:p w:rsidR="00EE197B" w:rsidRDefault="00C64C43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</w:rPr>
      </w:pPr>
      <w:r w:rsidRPr="007D7ADB">
        <w:rPr>
          <w:rFonts w:cs="Times New Roman"/>
          <w:szCs w:val="20"/>
        </w:rPr>
        <w:t>Thank you for your valuable time and</w:t>
      </w:r>
      <w:r>
        <w:rPr>
          <w:rFonts w:cs="Times New Roman"/>
          <w:szCs w:val="20"/>
        </w:rPr>
        <w:t xml:space="preserve"> </w:t>
      </w:r>
      <w:r w:rsidRPr="007D7ADB">
        <w:rPr>
          <w:rFonts w:cs="Times New Roman"/>
          <w:szCs w:val="20"/>
        </w:rPr>
        <w:t>cooperation. If there are any questions in regard</w:t>
      </w:r>
      <w:r w:rsidR="000B2D88">
        <w:rPr>
          <w:rFonts w:cs="Times New Roman"/>
          <w:szCs w:val="20"/>
        </w:rPr>
        <w:t>s</w:t>
      </w:r>
      <w:r w:rsidRPr="007D7ADB">
        <w:rPr>
          <w:rFonts w:cs="Times New Roman"/>
          <w:szCs w:val="20"/>
        </w:rPr>
        <w:t xml:space="preserve"> to this program, please contact</w:t>
      </w:r>
      <w:r>
        <w:rPr>
          <w:rFonts w:cs="Times New Roman"/>
          <w:szCs w:val="20"/>
        </w:rPr>
        <w:t xml:space="preserve"> </w:t>
      </w:r>
      <w:r w:rsidRPr="007D7ADB">
        <w:rPr>
          <w:rFonts w:cs="Times New Roman"/>
          <w:szCs w:val="20"/>
        </w:rPr>
        <w:t>_________________________</w:t>
      </w:r>
      <w:r w:rsidR="00EE197B">
        <w:rPr>
          <w:rFonts w:cs="Times New Roman"/>
          <w:szCs w:val="20"/>
        </w:rPr>
        <w:t>__________</w:t>
      </w:r>
      <w:r w:rsidRPr="007D7ADB">
        <w:rPr>
          <w:rFonts w:cs="Times New Roman"/>
          <w:szCs w:val="20"/>
        </w:rPr>
        <w:t>__</w:t>
      </w:r>
      <w:r w:rsidR="000B2D88">
        <w:rPr>
          <w:rFonts w:cs="Times New Roman"/>
          <w:szCs w:val="20"/>
        </w:rPr>
        <w:t>___________</w:t>
      </w:r>
      <w:r>
        <w:rPr>
          <w:rFonts w:cs="Times New Roman"/>
          <w:szCs w:val="20"/>
        </w:rPr>
        <w:t xml:space="preserve"> </w:t>
      </w:r>
      <w:r w:rsidR="00EE197B">
        <w:rPr>
          <w:rFonts w:cs="Times New Roman"/>
          <w:szCs w:val="20"/>
        </w:rPr>
        <w:t xml:space="preserve">(manger/supervisor/owner) </w:t>
      </w:r>
    </w:p>
    <w:p w:rsidR="00C64C43" w:rsidRPr="007D7ADB" w:rsidRDefault="00C64C43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</w:rPr>
      </w:pPr>
      <w:proofErr w:type="gramStart"/>
      <w:r w:rsidRPr="007D7ADB">
        <w:rPr>
          <w:rFonts w:cs="Times New Roman"/>
          <w:szCs w:val="20"/>
        </w:rPr>
        <w:t>at</w:t>
      </w:r>
      <w:proofErr w:type="gramEnd"/>
      <w:r w:rsidRPr="007D7ADB">
        <w:rPr>
          <w:rFonts w:cs="Times New Roman"/>
          <w:szCs w:val="20"/>
        </w:rPr>
        <w:t xml:space="preserve"> (_____) ________________.</w:t>
      </w:r>
    </w:p>
    <w:p w:rsidR="00C64C43" w:rsidRPr="007D7ADB" w:rsidRDefault="00C64C43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b/>
          <w:bCs/>
          <w:szCs w:val="20"/>
        </w:rPr>
      </w:pPr>
      <w:r w:rsidRPr="007D7ADB">
        <w:rPr>
          <w:rFonts w:cs="Times New Roman"/>
          <w:szCs w:val="20"/>
        </w:rPr>
        <w:t>In order that we</w:t>
      </w:r>
      <w:r>
        <w:rPr>
          <w:rFonts w:cs="Times New Roman"/>
          <w:szCs w:val="20"/>
        </w:rPr>
        <w:t>,</w:t>
      </w:r>
      <w:r w:rsidRPr="007D7ADB">
        <w:rPr>
          <w:rFonts w:cs="Times New Roman"/>
          <w:szCs w:val="20"/>
        </w:rPr>
        <w:t xml:space="preserve"> the employer, may help in rehabilitation following this injury, we would like you to be</w:t>
      </w:r>
      <w:r>
        <w:rPr>
          <w:rFonts w:cs="Times New Roman"/>
          <w:szCs w:val="20"/>
        </w:rPr>
        <w:t xml:space="preserve"> </w:t>
      </w:r>
      <w:r w:rsidR="00EE197B">
        <w:rPr>
          <w:rFonts w:cs="Times New Roman"/>
          <w:szCs w:val="20"/>
        </w:rPr>
        <w:t>aware that we can</w:t>
      </w:r>
      <w:r w:rsidRPr="007D7ADB">
        <w:rPr>
          <w:rFonts w:cs="Times New Roman"/>
          <w:szCs w:val="20"/>
        </w:rPr>
        <w:t xml:space="preserve"> offer the employee, _______________________, </w:t>
      </w:r>
      <w:r>
        <w:rPr>
          <w:rFonts w:cs="Times New Roman"/>
          <w:szCs w:val="20"/>
        </w:rPr>
        <w:t xml:space="preserve">Stay at Work </w:t>
      </w:r>
      <w:r w:rsidRPr="007D7ADB">
        <w:rPr>
          <w:rFonts w:cs="Times New Roman"/>
          <w:szCs w:val="20"/>
        </w:rPr>
        <w:t>light duties subject</w:t>
      </w:r>
      <w:r>
        <w:rPr>
          <w:rFonts w:cs="Times New Roman"/>
          <w:szCs w:val="20"/>
        </w:rPr>
        <w:t xml:space="preserve"> </w:t>
      </w:r>
      <w:r w:rsidRPr="007D7ADB">
        <w:rPr>
          <w:rFonts w:cs="Times New Roman"/>
          <w:szCs w:val="20"/>
        </w:rPr>
        <w:t xml:space="preserve">to your instructions. This is done to enable the injured employee to remain on the job. </w:t>
      </w:r>
      <w:r w:rsidRPr="007D7ADB">
        <w:rPr>
          <w:rFonts w:cs="Times New Roman"/>
          <w:b/>
          <w:bCs/>
          <w:szCs w:val="20"/>
        </w:rPr>
        <w:t>This does not in</w:t>
      </w:r>
      <w:r>
        <w:rPr>
          <w:rFonts w:cs="Times New Roman"/>
          <w:b/>
          <w:bCs/>
          <w:szCs w:val="20"/>
        </w:rPr>
        <w:t xml:space="preserve"> </w:t>
      </w:r>
      <w:r w:rsidRPr="007D7ADB">
        <w:rPr>
          <w:rFonts w:cs="Times New Roman"/>
          <w:b/>
          <w:bCs/>
          <w:szCs w:val="20"/>
        </w:rPr>
        <w:t>any way negatively affect the employee’s WCB claim.</w:t>
      </w:r>
    </w:p>
    <w:p w:rsidR="00C64C43" w:rsidRPr="007D7ADB" w:rsidRDefault="00C64C43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</w:rPr>
      </w:pPr>
      <w:r w:rsidRPr="007D7ADB">
        <w:rPr>
          <w:rFonts w:cs="Times New Roman"/>
          <w:szCs w:val="20"/>
        </w:rPr>
        <w:t>As appropriate, the injured employee or the Physician must return the accompanying form to</w:t>
      </w:r>
      <w:r>
        <w:rPr>
          <w:rFonts w:cs="Times New Roman"/>
          <w:szCs w:val="20"/>
        </w:rPr>
        <w:t xml:space="preserve"> </w:t>
      </w:r>
      <w:r w:rsidRPr="007D7ADB">
        <w:rPr>
          <w:rFonts w:cs="Times New Roman"/>
          <w:szCs w:val="20"/>
        </w:rPr>
        <w:t>_______________________________________</w:t>
      </w:r>
      <w:r w:rsidR="00EE197B">
        <w:rPr>
          <w:rFonts w:cs="Times New Roman"/>
          <w:szCs w:val="20"/>
        </w:rPr>
        <w:t xml:space="preserve"> (manager/supervisor/owner)</w:t>
      </w:r>
      <w:r w:rsidRPr="007D7ADB">
        <w:rPr>
          <w:rFonts w:cs="Times New Roman"/>
          <w:szCs w:val="20"/>
        </w:rPr>
        <w:t>.</w:t>
      </w:r>
    </w:p>
    <w:p w:rsidR="00C64C43" w:rsidRDefault="00EE197B" w:rsidP="00C64C43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szCs w:val="20"/>
        </w:rPr>
      </w:pPr>
      <w:r>
        <w:rPr>
          <w:rFonts w:cs="Times New Roman"/>
          <w:b/>
          <w:bCs/>
          <w:szCs w:val="20"/>
        </w:rPr>
        <w:t>Please f</w:t>
      </w:r>
      <w:r w:rsidR="00C64C43" w:rsidRPr="007D7ADB">
        <w:rPr>
          <w:rFonts w:cs="Times New Roman"/>
          <w:b/>
          <w:bCs/>
          <w:szCs w:val="20"/>
        </w:rPr>
        <w:t xml:space="preserve">ax to: </w:t>
      </w:r>
      <w:r w:rsidR="00C64C43" w:rsidRPr="007D7ADB">
        <w:rPr>
          <w:rFonts w:cs="Times New Roman"/>
          <w:szCs w:val="20"/>
        </w:rPr>
        <w:t>(_____) ________</w:t>
      </w:r>
      <w:r>
        <w:rPr>
          <w:rFonts w:cs="Times New Roman"/>
          <w:szCs w:val="20"/>
        </w:rPr>
        <w:t>___</w:t>
      </w:r>
      <w:r w:rsidR="00C64C43" w:rsidRPr="007D7ADB">
        <w:rPr>
          <w:rFonts w:cs="Times New Roman"/>
          <w:szCs w:val="20"/>
        </w:rPr>
        <w:t>________</w:t>
      </w:r>
    </w:p>
    <w:p w:rsidR="00C64C43" w:rsidRPr="00EE197B" w:rsidRDefault="00EE197B" w:rsidP="00EE197B">
      <w:pPr>
        <w:autoSpaceDE w:val="0"/>
        <w:autoSpaceDN w:val="0"/>
        <w:adjustRightInd w:val="0"/>
        <w:spacing w:before="0" w:after="240" w:line="276" w:lineRule="auto"/>
        <w:jc w:val="left"/>
        <w:rPr>
          <w:rFonts w:cs="Times New Roman"/>
          <w:b/>
          <w:szCs w:val="20"/>
        </w:rPr>
      </w:pPr>
      <w:r w:rsidRPr="00EE197B">
        <w:rPr>
          <w:rFonts w:cs="Times New Roman"/>
          <w:b/>
          <w:szCs w:val="20"/>
        </w:rPr>
        <w:t>Or email to:</w:t>
      </w:r>
      <w:r w:rsidRPr="00EE197B">
        <w:rPr>
          <w:rFonts w:cs="Times New Roman"/>
          <w:szCs w:val="20"/>
        </w:rPr>
        <w:t xml:space="preserve"> _________________________</w:t>
      </w:r>
    </w:p>
    <w:p w:rsidR="00C64C43" w:rsidRPr="00EE197B" w:rsidRDefault="00EE197B" w:rsidP="00C64C43">
      <w:pPr>
        <w:autoSpaceDE w:val="0"/>
        <w:autoSpaceDN w:val="0"/>
        <w:adjustRightInd w:val="0"/>
        <w:spacing w:before="0" w:line="276" w:lineRule="auto"/>
        <w:jc w:val="lef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Or m</w:t>
      </w:r>
      <w:r w:rsidRPr="00EE197B">
        <w:rPr>
          <w:rFonts w:cs="Times New Roman"/>
          <w:b/>
          <w:szCs w:val="20"/>
        </w:rPr>
        <w:t>ail to Business</w:t>
      </w:r>
      <w:r w:rsidR="00C64C43" w:rsidRPr="00EE197B">
        <w:rPr>
          <w:rFonts w:cs="Times New Roman"/>
          <w:b/>
          <w:szCs w:val="20"/>
        </w:rPr>
        <w:t xml:space="preserve"> Address:</w:t>
      </w:r>
    </w:p>
    <w:p w:rsidR="00C64C43" w:rsidRDefault="00C64C43" w:rsidP="00C64C43">
      <w:pPr>
        <w:spacing w:before="0" w:line="276" w:lineRule="auto"/>
        <w:jc w:val="left"/>
        <w:rPr>
          <w:rFonts w:cs="Times New Roman"/>
          <w:szCs w:val="20"/>
        </w:rPr>
      </w:pPr>
    </w:p>
    <w:tbl>
      <w:tblPr>
        <w:tblW w:w="0" w:type="auto"/>
        <w:tblInd w:w="19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</w:tblGrid>
      <w:tr w:rsidR="00C64C43" w:rsidRPr="007D7ADB" w:rsidTr="002F54D6">
        <w:tc>
          <w:tcPr>
            <w:tcW w:w="3708" w:type="dxa"/>
            <w:tcBorders>
              <w:top w:val="nil"/>
            </w:tcBorders>
          </w:tcPr>
          <w:p w:rsidR="00C64C43" w:rsidRPr="007D7ADB" w:rsidRDefault="00C64C43" w:rsidP="00EE197B">
            <w:pPr>
              <w:spacing w:before="0" w:line="360" w:lineRule="auto"/>
              <w:jc w:val="left"/>
              <w:rPr>
                <w:szCs w:val="20"/>
              </w:rPr>
            </w:pPr>
          </w:p>
        </w:tc>
      </w:tr>
      <w:tr w:rsidR="00C64C43" w:rsidRPr="007D7ADB" w:rsidTr="002F54D6">
        <w:tc>
          <w:tcPr>
            <w:tcW w:w="3708" w:type="dxa"/>
          </w:tcPr>
          <w:p w:rsidR="00C64C43" w:rsidRPr="007D7ADB" w:rsidRDefault="00C64C43" w:rsidP="00EE197B">
            <w:pPr>
              <w:spacing w:before="0" w:line="360" w:lineRule="auto"/>
              <w:jc w:val="left"/>
              <w:rPr>
                <w:szCs w:val="20"/>
              </w:rPr>
            </w:pPr>
          </w:p>
        </w:tc>
      </w:tr>
      <w:tr w:rsidR="00C64C43" w:rsidRPr="007D7ADB" w:rsidTr="002F54D6">
        <w:tc>
          <w:tcPr>
            <w:tcW w:w="3708" w:type="dxa"/>
          </w:tcPr>
          <w:p w:rsidR="00C64C43" w:rsidRPr="007D7ADB" w:rsidRDefault="00C64C43" w:rsidP="00EE197B">
            <w:pPr>
              <w:spacing w:before="0" w:line="360" w:lineRule="auto"/>
              <w:jc w:val="left"/>
              <w:rPr>
                <w:szCs w:val="20"/>
              </w:rPr>
            </w:pPr>
          </w:p>
        </w:tc>
      </w:tr>
      <w:tr w:rsidR="00C64C43" w:rsidRPr="007D7ADB" w:rsidTr="002F54D6">
        <w:tc>
          <w:tcPr>
            <w:tcW w:w="3708" w:type="dxa"/>
          </w:tcPr>
          <w:p w:rsidR="00C64C43" w:rsidRPr="007D7ADB" w:rsidRDefault="00C64C43" w:rsidP="00EE197B">
            <w:pPr>
              <w:spacing w:before="0" w:line="360" w:lineRule="auto"/>
              <w:jc w:val="left"/>
              <w:rPr>
                <w:szCs w:val="20"/>
              </w:rPr>
            </w:pPr>
          </w:p>
        </w:tc>
      </w:tr>
    </w:tbl>
    <w:p w:rsidR="00C64C43" w:rsidRDefault="00C64C43" w:rsidP="00C64C43">
      <w:pPr>
        <w:spacing w:before="0" w:line="276" w:lineRule="auto"/>
        <w:jc w:val="left"/>
        <w:rPr>
          <w:szCs w:val="20"/>
        </w:rPr>
      </w:pPr>
    </w:p>
    <w:p w:rsidR="000B2D88" w:rsidRDefault="000B2D88" w:rsidP="000B2D88">
      <w:pPr>
        <w:spacing w:line="276" w:lineRule="auto"/>
        <w:jc w:val="left"/>
      </w:pPr>
      <w:r>
        <w:t>Sincerely,</w:t>
      </w:r>
    </w:p>
    <w:p w:rsidR="000B2D88" w:rsidRDefault="000B2D88" w:rsidP="000B2D88">
      <w:pPr>
        <w:spacing w:line="276" w:lineRule="auto"/>
        <w:jc w:val="left"/>
      </w:pPr>
    </w:p>
    <w:p w:rsidR="000B2D88" w:rsidRDefault="000B2D88" w:rsidP="000B2D88">
      <w:pPr>
        <w:spacing w:before="0" w:line="276" w:lineRule="auto"/>
        <w:jc w:val="left"/>
      </w:pPr>
      <w:r>
        <w:t>_______________________________</w:t>
      </w:r>
    </w:p>
    <w:p w:rsidR="000B2D88" w:rsidRDefault="000B2D88" w:rsidP="000B2D88">
      <w:pPr>
        <w:spacing w:before="0" w:line="276" w:lineRule="auto"/>
        <w:jc w:val="left"/>
      </w:pPr>
      <w:r>
        <w:t>Employee’s Manager/Supervisor</w:t>
      </w:r>
    </w:p>
    <w:p w:rsidR="000B2D88" w:rsidRDefault="000B2D88" w:rsidP="000B2D88">
      <w:pPr>
        <w:spacing w:line="276" w:lineRule="auto"/>
        <w:jc w:val="left"/>
      </w:pPr>
      <w:r>
        <w:t>_______________________________</w:t>
      </w:r>
    </w:p>
    <w:p w:rsidR="000B2D88" w:rsidRDefault="000B2D88" w:rsidP="000B2D88">
      <w:pPr>
        <w:spacing w:before="0" w:line="276" w:lineRule="auto"/>
        <w:jc w:val="left"/>
      </w:pPr>
      <w:r>
        <w:t>Phone Number</w:t>
      </w:r>
    </w:p>
    <w:p w:rsidR="000B2D88" w:rsidRDefault="000B2D88" w:rsidP="00C64C43">
      <w:pPr>
        <w:spacing w:before="0" w:line="276" w:lineRule="auto"/>
        <w:jc w:val="left"/>
        <w:rPr>
          <w:szCs w:val="20"/>
        </w:rPr>
      </w:pPr>
    </w:p>
    <w:p w:rsidR="008C4BE4" w:rsidRDefault="008C4BE4" w:rsidP="00C64C43"/>
    <w:sectPr w:rsidR="008C4BE4" w:rsidSect="008C4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3C" w:rsidRDefault="00BB0C3C" w:rsidP="000B2D88">
      <w:pPr>
        <w:spacing w:before="0"/>
      </w:pPr>
      <w:r>
        <w:separator/>
      </w:r>
    </w:p>
  </w:endnote>
  <w:endnote w:type="continuationSeparator" w:id="0">
    <w:p w:rsidR="00BB0C3C" w:rsidRDefault="00BB0C3C" w:rsidP="000B2D8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88" w:rsidRDefault="000B2D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88" w:rsidRDefault="000B2D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88" w:rsidRDefault="000B2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3C" w:rsidRDefault="00BB0C3C" w:rsidP="000B2D88">
      <w:pPr>
        <w:spacing w:before="0"/>
      </w:pPr>
      <w:r>
        <w:separator/>
      </w:r>
    </w:p>
  </w:footnote>
  <w:footnote w:type="continuationSeparator" w:id="0">
    <w:p w:rsidR="00BB0C3C" w:rsidRDefault="00BB0C3C" w:rsidP="000B2D8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88" w:rsidRDefault="000B2D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88" w:rsidRDefault="000B2D88" w:rsidP="000B2D88">
    <w:pPr>
      <w:pStyle w:val="Header"/>
      <w:jc w:val="right"/>
    </w:pPr>
    <w:r>
      <w:t>(to be filled out by the owner, manager or supervisor)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88" w:rsidRDefault="000B2D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C43"/>
    <w:rsid w:val="000035D2"/>
    <w:rsid w:val="000B2D88"/>
    <w:rsid w:val="000B339F"/>
    <w:rsid w:val="000E0686"/>
    <w:rsid w:val="00244DE3"/>
    <w:rsid w:val="00396A3B"/>
    <w:rsid w:val="0044471D"/>
    <w:rsid w:val="004B3947"/>
    <w:rsid w:val="004D0F0B"/>
    <w:rsid w:val="0066416E"/>
    <w:rsid w:val="008B597E"/>
    <w:rsid w:val="008C4BE4"/>
    <w:rsid w:val="008D6FFE"/>
    <w:rsid w:val="00916985"/>
    <w:rsid w:val="00BB0C3C"/>
    <w:rsid w:val="00BC793C"/>
    <w:rsid w:val="00BE27A2"/>
    <w:rsid w:val="00C64C43"/>
    <w:rsid w:val="00D63E66"/>
    <w:rsid w:val="00D943BD"/>
    <w:rsid w:val="00E24486"/>
    <w:rsid w:val="00EE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43"/>
    <w:pPr>
      <w:spacing w:before="240" w:after="0" w:line="240" w:lineRule="auto"/>
      <w:jc w:val="both"/>
    </w:pPr>
    <w:rPr>
      <w:rFonts w:ascii="Verdana" w:eastAsia="Times New Roman" w:hAnsi="Verdana" w:cs="Arial"/>
      <w:sz w:val="20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C64C43"/>
    <w:pPr>
      <w:keepNext/>
      <w:pBdr>
        <w:bottom w:val="single" w:sz="4" w:space="1" w:color="auto"/>
      </w:pBdr>
      <w:spacing w:after="360"/>
      <w:outlineLvl w:val="0"/>
    </w:pPr>
    <w:rPr>
      <w:rFonts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basedOn w:val="DefaultParagraphFont"/>
    <w:link w:val="Heading1"/>
    <w:rsid w:val="00C64C43"/>
    <w:rPr>
      <w:rFonts w:ascii="Verdana" w:eastAsia="Times New Roman" w:hAnsi="Verdana" w:cs="Times New Roman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B2D8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D88"/>
    <w:rPr>
      <w:rFonts w:ascii="Verdana" w:eastAsia="Times New Roman" w:hAnsi="Verdana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B2D8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D88"/>
    <w:rPr>
      <w:rFonts w:ascii="Verdana" w:eastAsia="Times New Roman" w:hAnsi="Verdana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Crowe</dc:creator>
  <cp:lastModifiedBy>Kate Allen</cp:lastModifiedBy>
  <cp:revision>3</cp:revision>
  <dcterms:created xsi:type="dcterms:W3CDTF">2015-11-19T17:07:00Z</dcterms:created>
  <dcterms:modified xsi:type="dcterms:W3CDTF">2015-11-20T17:20:00Z</dcterms:modified>
</cp:coreProperties>
</file>