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B4" w:rsidRPr="005D6BB8" w:rsidRDefault="00E817B4" w:rsidP="00E817B4">
      <w:pPr>
        <w:pStyle w:val="Heading1"/>
        <w:spacing w:before="360" w:after="60" w:line="276" w:lineRule="auto"/>
        <w:jc w:val="left"/>
        <w:rPr>
          <w:color w:val="000000" w:themeColor="text1"/>
          <w:szCs w:val="28"/>
        </w:rPr>
      </w:pPr>
      <w:bookmarkStart w:id="0" w:name="_Toc336947273"/>
      <w:r w:rsidRPr="005D6BB8">
        <w:rPr>
          <w:color w:val="000000" w:themeColor="text1"/>
          <w:szCs w:val="28"/>
        </w:rPr>
        <w:t>Ph</w:t>
      </w:r>
      <w:r w:rsidR="00166FF5">
        <w:rPr>
          <w:color w:val="000000" w:themeColor="text1"/>
          <w:szCs w:val="28"/>
        </w:rPr>
        <w:t xml:space="preserve">ysician or </w:t>
      </w:r>
      <w:r w:rsidR="00166FF5" w:rsidRPr="00166FF5">
        <w:rPr>
          <w:bCs w:val="0"/>
        </w:rPr>
        <w:t>other Health Care Specialist’s</w:t>
      </w:r>
      <w:r w:rsidR="00785601">
        <w:rPr>
          <w:color w:val="000000" w:themeColor="text1"/>
          <w:szCs w:val="28"/>
        </w:rPr>
        <w:t xml:space="preserve"> Assessment of Worker</w:t>
      </w:r>
      <w:r w:rsidRPr="005D6BB8">
        <w:rPr>
          <w:color w:val="000000" w:themeColor="text1"/>
          <w:szCs w:val="28"/>
        </w:rPr>
        <w:t>’s Return to Work</w:t>
      </w:r>
      <w:bookmarkEnd w:id="0"/>
    </w:p>
    <w:tbl>
      <w:tblPr>
        <w:tblW w:w="0" w:type="auto"/>
        <w:jc w:val="right"/>
        <w:tblLook w:val="04A0"/>
      </w:tblPr>
      <w:tblGrid>
        <w:gridCol w:w="493"/>
        <w:gridCol w:w="522"/>
        <w:gridCol w:w="900"/>
        <w:gridCol w:w="85"/>
        <w:gridCol w:w="440"/>
        <w:gridCol w:w="84"/>
        <w:gridCol w:w="426"/>
        <w:gridCol w:w="1206"/>
        <w:gridCol w:w="387"/>
        <w:gridCol w:w="153"/>
        <w:gridCol w:w="90"/>
        <w:gridCol w:w="148"/>
        <w:gridCol w:w="125"/>
        <w:gridCol w:w="27"/>
        <w:gridCol w:w="373"/>
        <w:gridCol w:w="366"/>
        <w:gridCol w:w="252"/>
        <w:gridCol w:w="540"/>
        <w:gridCol w:w="294"/>
        <w:gridCol w:w="6"/>
        <w:gridCol w:w="150"/>
        <w:gridCol w:w="360"/>
        <w:gridCol w:w="30"/>
        <w:gridCol w:w="118"/>
        <w:gridCol w:w="493"/>
        <w:gridCol w:w="687"/>
        <w:gridCol w:w="353"/>
        <w:gridCol w:w="302"/>
        <w:gridCol w:w="19"/>
        <w:gridCol w:w="147"/>
      </w:tblGrid>
      <w:tr w:rsidR="00E817B4" w:rsidRPr="005D6BB8" w:rsidTr="000A0A8C">
        <w:trPr>
          <w:gridAfter w:val="3"/>
          <w:wAfter w:w="612" w:type="dxa"/>
          <w:jc w:val="right"/>
        </w:trPr>
        <w:tc>
          <w:tcPr>
            <w:tcW w:w="1908" w:type="dxa"/>
            <w:gridSpan w:val="3"/>
          </w:tcPr>
          <w:p w:rsidR="00E817B4" w:rsidRPr="005D6BB8" w:rsidRDefault="00E817B4" w:rsidP="000A0A8C">
            <w:pPr>
              <w:spacing w:line="276" w:lineRule="auto"/>
              <w:jc w:val="left"/>
              <w:rPr>
                <w:b/>
                <w:lang w:val="en-CA" w:eastAsia="en-CA"/>
              </w:rPr>
            </w:pPr>
            <w:r w:rsidRPr="005D6BB8">
              <w:br w:type="page"/>
            </w:r>
            <w:r w:rsidRPr="005D6BB8">
              <w:rPr>
                <w:rFonts w:cs="Tahoma"/>
                <w:sz w:val="18"/>
                <w:szCs w:val="18"/>
              </w:rPr>
              <w:br w:type="page"/>
            </w:r>
            <w:r w:rsidRPr="005D6BB8">
              <w:rPr>
                <w:b/>
                <w:sz w:val="18"/>
                <w:lang w:val="en-CA" w:eastAsia="en-CA"/>
              </w:rPr>
              <w:t>Worker’s Name:</w:t>
            </w:r>
          </w:p>
        </w:tc>
        <w:tc>
          <w:tcPr>
            <w:tcW w:w="2970" w:type="dxa"/>
            <w:gridSpan w:val="8"/>
            <w:tcBorders>
              <w:bottom w:val="single" w:sz="4" w:space="0" w:color="auto"/>
            </w:tcBorders>
          </w:tcPr>
          <w:p w:rsidR="00E817B4" w:rsidRPr="005D6BB8" w:rsidRDefault="006C4221" w:rsidP="000A0A8C">
            <w:pPr>
              <w:spacing w:line="276" w:lineRule="auto"/>
              <w:jc w:val="left"/>
              <w:rPr>
                <w:lang w:val="en-CA" w:eastAsia="en-CA"/>
              </w:rPr>
            </w:pPr>
            <w:r w:rsidRPr="005D6BB8">
              <w:rPr>
                <w:lang w:val="en-CA" w:eastAsia="en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817B4" w:rsidRPr="005D6BB8">
              <w:rPr>
                <w:lang w:val="en-CA" w:eastAsia="en-CA"/>
              </w:rPr>
              <w:instrText xml:space="preserve"> FORMTEXT </w:instrText>
            </w:r>
            <w:r w:rsidRPr="005D6BB8">
              <w:rPr>
                <w:lang w:val="en-CA" w:eastAsia="en-CA"/>
              </w:rPr>
            </w:r>
            <w:r w:rsidRPr="005D6BB8">
              <w:rPr>
                <w:lang w:val="en-CA" w:eastAsia="en-CA"/>
              </w:rPr>
              <w:fldChar w:fldCharType="separate"/>
            </w:r>
            <w:r w:rsidR="00E817B4" w:rsidRPr="005D6BB8">
              <w:rPr>
                <w:noProof/>
                <w:lang w:val="en-CA" w:eastAsia="en-CA"/>
              </w:rPr>
              <w:t> </w:t>
            </w:r>
            <w:r w:rsidR="00E817B4" w:rsidRPr="005D6BB8">
              <w:rPr>
                <w:noProof/>
                <w:lang w:val="en-CA" w:eastAsia="en-CA"/>
              </w:rPr>
              <w:t> </w:t>
            </w:r>
            <w:r w:rsidR="00E817B4" w:rsidRPr="005D6BB8">
              <w:rPr>
                <w:noProof/>
                <w:lang w:val="en-CA" w:eastAsia="en-CA"/>
              </w:rPr>
              <w:t> </w:t>
            </w:r>
            <w:r w:rsidR="00E817B4" w:rsidRPr="005D6BB8">
              <w:rPr>
                <w:noProof/>
                <w:lang w:val="en-CA" w:eastAsia="en-CA"/>
              </w:rPr>
              <w:t> </w:t>
            </w:r>
            <w:r w:rsidR="00E817B4" w:rsidRPr="005D6BB8">
              <w:rPr>
                <w:noProof/>
                <w:lang w:val="en-CA" w:eastAsia="en-CA"/>
              </w:rPr>
              <w:t> </w:t>
            </w:r>
            <w:r w:rsidRPr="005D6BB8">
              <w:rPr>
                <w:lang w:val="en-CA" w:eastAsia="en-CA"/>
              </w:rPr>
              <w:fldChar w:fldCharType="end"/>
            </w:r>
          </w:p>
        </w:tc>
        <w:tc>
          <w:tcPr>
            <w:tcW w:w="2610" w:type="dxa"/>
            <w:gridSpan w:val="10"/>
          </w:tcPr>
          <w:p w:rsidR="00E817B4" w:rsidRPr="005D6BB8" w:rsidRDefault="00E817B4" w:rsidP="000A0A8C">
            <w:pPr>
              <w:spacing w:line="276" w:lineRule="auto"/>
              <w:jc w:val="left"/>
              <w:rPr>
                <w:b/>
                <w:lang w:val="en-CA" w:eastAsia="en-CA"/>
              </w:rPr>
            </w:pPr>
            <w:r w:rsidRPr="005D6BB8">
              <w:rPr>
                <w:b/>
                <w:sz w:val="18"/>
                <w:lang w:val="en-CA" w:eastAsia="en-CA"/>
              </w:rPr>
              <w:t>Date of Injury/Illness:</w:t>
            </w:r>
          </w:p>
        </w:tc>
        <w:tc>
          <w:tcPr>
            <w:tcW w:w="2088" w:type="dxa"/>
            <w:gridSpan w:val="6"/>
            <w:tcBorders>
              <w:bottom w:val="single" w:sz="4" w:space="0" w:color="auto"/>
            </w:tcBorders>
          </w:tcPr>
          <w:p w:rsidR="00E817B4" w:rsidRPr="005D6BB8" w:rsidRDefault="006C4221" w:rsidP="000A0A8C">
            <w:pPr>
              <w:spacing w:line="276" w:lineRule="auto"/>
              <w:jc w:val="left"/>
              <w:rPr>
                <w:lang w:val="en-CA" w:eastAsia="en-CA"/>
              </w:rPr>
            </w:pPr>
            <w:r w:rsidRPr="005D6BB8">
              <w:rPr>
                <w:lang w:val="en-CA" w:eastAsia="en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817B4" w:rsidRPr="005D6BB8">
              <w:rPr>
                <w:lang w:val="en-CA" w:eastAsia="en-CA"/>
              </w:rPr>
              <w:instrText xml:space="preserve"> FORMTEXT </w:instrText>
            </w:r>
            <w:r w:rsidRPr="005D6BB8">
              <w:rPr>
                <w:lang w:val="en-CA" w:eastAsia="en-CA"/>
              </w:rPr>
            </w:r>
            <w:r w:rsidRPr="005D6BB8">
              <w:rPr>
                <w:lang w:val="en-CA" w:eastAsia="en-CA"/>
              </w:rPr>
              <w:fldChar w:fldCharType="separate"/>
            </w:r>
            <w:r w:rsidR="00E817B4" w:rsidRPr="005D6BB8">
              <w:rPr>
                <w:noProof/>
                <w:lang w:val="en-CA" w:eastAsia="en-CA"/>
              </w:rPr>
              <w:t> </w:t>
            </w:r>
            <w:r w:rsidR="00E817B4" w:rsidRPr="005D6BB8">
              <w:rPr>
                <w:noProof/>
                <w:lang w:val="en-CA" w:eastAsia="en-CA"/>
              </w:rPr>
              <w:t> </w:t>
            </w:r>
            <w:r w:rsidR="00E817B4" w:rsidRPr="005D6BB8">
              <w:rPr>
                <w:noProof/>
                <w:lang w:val="en-CA" w:eastAsia="en-CA"/>
              </w:rPr>
              <w:t> </w:t>
            </w:r>
            <w:r w:rsidR="00E817B4" w:rsidRPr="005D6BB8">
              <w:rPr>
                <w:noProof/>
                <w:lang w:val="en-CA" w:eastAsia="en-CA"/>
              </w:rPr>
              <w:t> </w:t>
            </w:r>
            <w:r w:rsidR="00E817B4" w:rsidRPr="005D6BB8">
              <w:rPr>
                <w:noProof/>
                <w:lang w:val="en-CA" w:eastAsia="en-CA"/>
              </w:rPr>
              <w:t> </w:t>
            </w:r>
            <w:r w:rsidRPr="005D6BB8">
              <w:rPr>
                <w:lang w:val="en-CA" w:eastAsia="en-CA"/>
              </w:rPr>
              <w:fldChar w:fldCharType="end"/>
            </w:r>
          </w:p>
        </w:tc>
      </w:tr>
      <w:tr w:rsidR="00E817B4" w:rsidRPr="005D6BB8" w:rsidTr="000A0A8C">
        <w:trPr>
          <w:gridAfter w:val="3"/>
          <w:wAfter w:w="612" w:type="dxa"/>
          <w:jc w:val="right"/>
        </w:trPr>
        <w:tc>
          <w:tcPr>
            <w:tcW w:w="1908" w:type="dxa"/>
            <w:gridSpan w:val="3"/>
          </w:tcPr>
          <w:p w:rsidR="00E817B4" w:rsidRPr="005D6BB8" w:rsidRDefault="00E817B4" w:rsidP="000A0A8C">
            <w:pPr>
              <w:spacing w:before="0" w:line="276" w:lineRule="auto"/>
              <w:jc w:val="left"/>
            </w:pPr>
          </w:p>
        </w:tc>
        <w:tc>
          <w:tcPr>
            <w:tcW w:w="2970" w:type="dxa"/>
            <w:gridSpan w:val="8"/>
            <w:tcBorders>
              <w:top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lang w:val="en-CA" w:eastAsia="en-CA"/>
              </w:rPr>
            </w:pPr>
          </w:p>
        </w:tc>
        <w:tc>
          <w:tcPr>
            <w:tcW w:w="2610" w:type="dxa"/>
            <w:gridSpan w:val="10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8"/>
                <w:lang w:val="en-CA" w:eastAsia="en-CA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lang w:val="en-CA" w:eastAsia="en-CA"/>
              </w:rPr>
            </w:pPr>
          </w:p>
        </w:tc>
      </w:tr>
      <w:tr w:rsidR="00E817B4" w:rsidRPr="005D6BB8" w:rsidTr="000A0A8C">
        <w:tblPrEx>
          <w:jc w:val="center"/>
        </w:tblPrEx>
        <w:trPr>
          <w:jc w:val="center"/>
        </w:trPr>
        <w:tc>
          <w:tcPr>
            <w:tcW w:w="486" w:type="dxa"/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13.8pt;height:19.8pt" o:ole="">
                  <v:imagedata r:id="rId7" o:title=""/>
                </v:shape>
                <w:control r:id="rId8" w:name="CheckBox18" w:shapeid="_x0000_i1109"/>
              </w:object>
            </w:r>
          </w:p>
        </w:tc>
        <w:tc>
          <w:tcPr>
            <w:tcW w:w="9702" w:type="dxa"/>
            <w:gridSpan w:val="29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t>It</w:t>
            </w:r>
            <w:r w:rsidR="00785601">
              <w:rPr>
                <w:sz w:val="16"/>
              </w:rPr>
              <w:t xml:space="preserve"> is recommended for the worker</w:t>
            </w:r>
            <w:r w:rsidRPr="005D6BB8">
              <w:rPr>
                <w:sz w:val="16"/>
              </w:rPr>
              <w:t xml:space="preserve"> to access additional treatment</w:t>
            </w:r>
          </w:p>
        </w:tc>
      </w:tr>
      <w:tr w:rsidR="00E817B4" w:rsidRPr="005D6BB8" w:rsidTr="000A0A8C">
        <w:tblPrEx>
          <w:jc w:val="center"/>
        </w:tblPrEx>
        <w:trPr>
          <w:jc w:val="center"/>
        </w:trPr>
        <w:tc>
          <w:tcPr>
            <w:tcW w:w="486" w:type="dxa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object w:dxaOrig="225" w:dyaOrig="225">
                <v:shape id="_x0000_i1111" type="#_x0000_t75" style="width:13.8pt;height:19.8pt" o:ole="">
                  <v:imagedata r:id="rId7" o:title=""/>
                </v:shape>
                <w:control r:id="rId9" w:name="CheckBox11" w:shapeid="_x0000_i1111"/>
              </w:object>
            </w:r>
          </w:p>
        </w:tc>
        <w:tc>
          <w:tcPr>
            <w:tcW w:w="1440" w:type="dxa"/>
            <w:gridSpan w:val="3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t>Physiotherapy</w:t>
            </w:r>
          </w:p>
        </w:tc>
        <w:tc>
          <w:tcPr>
            <w:tcW w:w="540" w:type="dxa"/>
            <w:gridSpan w:val="2"/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object w:dxaOrig="225" w:dyaOrig="225">
                <v:shape id="_x0000_i1113" type="#_x0000_t75" style="width:13.8pt;height:19.8pt" o:ole="">
                  <v:imagedata r:id="rId7" o:title=""/>
                </v:shape>
                <w:control r:id="rId10" w:name="CheckBox12" w:shapeid="_x0000_i1113"/>
              </w:object>
            </w:r>
          </w:p>
        </w:tc>
        <w:tc>
          <w:tcPr>
            <w:tcW w:w="1260" w:type="dxa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t>Chiropractic</w:t>
            </w:r>
          </w:p>
        </w:tc>
        <w:tc>
          <w:tcPr>
            <w:tcW w:w="540" w:type="dxa"/>
            <w:gridSpan w:val="2"/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object w:dxaOrig="225" w:dyaOrig="225">
                <v:shape id="_x0000_i1115" type="#_x0000_t75" style="width:13.8pt;height:19.8pt" o:ole="">
                  <v:imagedata r:id="rId7" o:title=""/>
                </v:shape>
                <w:control r:id="rId11" w:name="CheckBox13" w:shapeid="_x0000_i1115"/>
              </w:object>
            </w:r>
          </w:p>
        </w:tc>
        <w:tc>
          <w:tcPr>
            <w:tcW w:w="1710" w:type="dxa"/>
            <w:gridSpan w:val="7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t>Massage Therapy</w:t>
            </w:r>
          </w:p>
        </w:tc>
        <w:tc>
          <w:tcPr>
            <w:tcW w:w="540" w:type="dxa"/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object w:dxaOrig="225" w:dyaOrig="225">
                <v:shape id="_x0000_i1117" type="#_x0000_t75" style="width:13.8pt;height:19.8pt" o:ole="">
                  <v:imagedata r:id="rId7" o:title=""/>
                </v:shape>
                <w:control r:id="rId12" w:name="CheckBox14" w:shapeid="_x0000_i1117"/>
              </w:object>
            </w:r>
          </w:p>
        </w:tc>
        <w:tc>
          <w:tcPr>
            <w:tcW w:w="958" w:type="dxa"/>
            <w:gridSpan w:val="6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t>Athletic Therapy</w:t>
            </w:r>
          </w:p>
        </w:tc>
        <w:tc>
          <w:tcPr>
            <w:tcW w:w="486" w:type="dxa"/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object w:dxaOrig="225" w:dyaOrig="225">
                <v:shape id="_x0000_i1119" type="#_x0000_t75" style="width:13.8pt;height:19.8pt" o:ole="">
                  <v:imagedata r:id="rId7" o:title=""/>
                </v:shape>
                <w:control r:id="rId13" w:name="CheckBox15" w:shapeid="_x0000_i1119"/>
              </w:object>
            </w:r>
          </w:p>
        </w:tc>
        <w:tc>
          <w:tcPr>
            <w:tcW w:w="716" w:type="dxa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t>Other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817B4" w:rsidRPr="005D6BB8">
              <w:rPr>
                <w:sz w:val="16"/>
              </w:rPr>
              <w:instrText xml:space="preserve"> FORMTEXT </w:instrText>
            </w:r>
            <w:r w:rsidRPr="005D6BB8">
              <w:rPr>
                <w:sz w:val="16"/>
              </w:rPr>
            </w:r>
            <w:r w:rsidRPr="005D6BB8">
              <w:rPr>
                <w:sz w:val="16"/>
              </w:rPr>
              <w:fldChar w:fldCharType="separate"/>
            </w:r>
            <w:r w:rsidR="00E817B4" w:rsidRPr="005D6BB8">
              <w:rPr>
                <w:noProof/>
                <w:sz w:val="16"/>
              </w:rPr>
              <w:t> </w:t>
            </w:r>
            <w:r w:rsidR="00E817B4" w:rsidRPr="005D6BB8">
              <w:rPr>
                <w:noProof/>
                <w:sz w:val="16"/>
              </w:rPr>
              <w:t> </w:t>
            </w:r>
            <w:r w:rsidR="00E817B4" w:rsidRPr="005D6BB8">
              <w:rPr>
                <w:noProof/>
                <w:sz w:val="16"/>
              </w:rPr>
              <w:t> </w:t>
            </w:r>
            <w:r w:rsidR="00E817B4" w:rsidRPr="005D6BB8">
              <w:rPr>
                <w:noProof/>
                <w:sz w:val="16"/>
              </w:rPr>
              <w:t> </w:t>
            </w:r>
            <w:r w:rsidR="00E817B4" w:rsidRPr="005D6BB8">
              <w:rPr>
                <w:noProof/>
                <w:sz w:val="16"/>
              </w:rPr>
              <w:t> </w:t>
            </w:r>
            <w:r w:rsidRPr="005D6BB8">
              <w:rPr>
                <w:sz w:val="16"/>
              </w:rPr>
              <w:fldChar w:fldCharType="end"/>
            </w:r>
          </w:p>
        </w:tc>
      </w:tr>
      <w:tr w:rsidR="00E817B4" w:rsidRPr="005D6BB8" w:rsidTr="000A0A8C">
        <w:tblPrEx>
          <w:jc w:val="center"/>
        </w:tblPrEx>
        <w:trPr>
          <w:jc w:val="center"/>
        </w:trPr>
        <w:tc>
          <w:tcPr>
            <w:tcW w:w="486" w:type="dxa"/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object w:dxaOrig="225" w:dyaOrig="225">
                <v:shape id="_x0000_i1121" type="#_x0000_t75" style="width:13.8pt;height:19.8pt" o:ole="">
                  <v:imagedata r:id="rId7" o:title=""/>
                </v:shape>
                <w:control r:id="rId14" w:name="CheckBox16" w:shapeid="_x0000_i1121"/>
              </w:object>
            </w:r>
          </w:p>
        </w:tc>
        <w:tc>
          <w:tcPr>
            <w:tcW w:w="9702" w:type="dxa"/>
            <w:gridSpan w:val="29"/>
            <w:vAlign w:val="center"/>
          </w:tcPr>
          <w:p w:rsidR="00E817B4" w:rsidRPr="005D6BB8" w:rsidRDefault="00785601" w:rsidP="000A0A8C">
            <w:pPr>
              <w:spacing w:before="0" w:line="276" w:lineRule="auto"/>
              <w:jc w:val="left"/>
              <w:rPr>
                <w:sz w:val="16"/>
              </w:rPr>
            </w:pPr>
            <w:r>
              <w:rPr>
                <w:sz w:val="16"/>
              </w:rPr>
              <w:t>The worker</w:t>
            </w:r>
            <w:r w:rsidR="00E817B4" w:rsidRPr="005D6BB8">
              <w:rPr>
                <w:sz w:val="16"/>
              </w:rPr>
              <w:t xml:space="preserve"> can return to work with consideration that symptoms may limit certain work tasks.</w:t>
            </w:r>
          </w:p>
        </w:tc>
      </w:tr>
      <w:tr w:rsidR="00E817B4" w:rsidRPr="005D6BB8" w:rsidTr="000A0A8C">
        <w:tblPrEx>
          <w:jc w:val="center"/>
        </w:tblPrEx>
        <w:trPr>
          <w:jc w:val="center"/>
        </w:trPr>
        <w:tc>
          <w:tcPr>
            <w:tcW w:w="486" w:type="dxa"/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</w:rPr>
            </w:pPr>
            <w:r w:rsidRPr="005D6BB8">
              <w:rPr>
                <w:sz w:val="16"/>
              </w:rPr>
              <w:object w:dxaOrig="225" w:dyaOrig="225">
                <v:shape id="_x0000_i1123" type="#_x0000_t75" style="width:13.8pt;height:19.8pt" o:ole="">
                  <v:imagedata r:id="rId7" o:title=""/>
                </v:shape>
                <w:control r:id="rId15" w:name="CheckBox17" w:shapeid="_x0000_i1123"/>
              </w:object>
            </w:r>
          </w:p>
        </w:tc>
        <w:tc>
          <w:tcPr>
            <w:tcW w:w="9702" w:type="dxa"/>
            <w:gridSpan w:val="29"/>
            <w:vAlign w:val="center"/>
          </w:tcPr>
          <w:p w:rsidR="00E817B4" w:rsidRPr="005D6BB8" w:rsidRDefault="00785601" w:rsidP="000A0A8C">
            <w:pPr>
              <w:spacing w:before="0" w:line="276" w:lineRule="auto"/>
              <w:jc w:val="left"/>
              <w:rPr>
                <w:sz w:val="16"/>
              </w:rPr>
            </w:pPr>
            <w:r>
              <w:rPr>
                <w:sz w:val="16"/>
              </w:rPr>
              <w:t>The worker</w:t>
            </w:r>
            <w:r w:rsidR="00E817B4" w:rsidRPr="005D6BB8">
              <w:rPr>
                <w:sz w:val="16"/>
              </w:rPr>
              <w:t xml:space="preserve"> can return to work with the following restrictions: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top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Walking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object w:dxaOrig="225" w:dyaOrig="225">
                <v:shape id="_x0000_i1125" type="#_x0000_t75" style="width:15pt;height:20.4pt" o:ole="">
                  <v:imagedata r:id="rId16" o:title=""/>
                </v:shape>
                <w:control r:id="rId17" w:name="CheckBox226" w:shapeid="_x0000_i1125"/>
              </w:object>
            </w:r>
          </w:p>
        </w:tc>
        <w:tc>
          <w:tcPr>
            <w:tcW w:w="7463" w:type="dxa"/>
            <w:gridSpan w:val="23"/>
            <w:tcBorders>
              <w:top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Restricted to less than 1 hour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object w:dxaOrig="225" w:dyaOrig="225">
                <v:shape id="_x0000_i1127" type="#_x0000_t75" style="width:15pt;height:20.4pt" o:ole="">
                  <v:imagedata r:id="rId16" o:title=""/>
                </v:shape>
                <w:control r:id="rId18" w:name="CheckBox21" w:shapeid="_x0000_i1127"/>
              </w:object>
            </w:r>
          </w:p>
        </w:tc>
        <w:tc>
          <w:tcPr>
            <w:tcW w:w="7463" w:type="dxa"/>
            <w:gridSpan w:val="23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 xml:space="preserve">Restricted, other – please specify: </w:t>
            </w:r>
            <w:r w:rsidR="006C4221" w:rsidRPr="005D6BB8">
              <w:rPr>
                <w:sz w:val="16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6BB8">
              <w:rPr>
                <w:sz w:val="16"/>
                <w:szCs w:val="16"/>
                <w:u w:val="single"/>
              </w:rPr>
              <w:instrText xml:space="preserve"> FORMTEXT </w:instrText>
            </w:r>
            <w:r w:rsidR="006C4221" w:rsidRPr="005D6BB8">
              <w:rPr>
                <w:sz w:val="16"/>
                <w:szCs w:val="16"/>
                <w:u w:val="single"/>
              </w:rPr>
            </w:r>
            <w:r w:rsidR="006C4221" w:rsidRPr="005D6BB8">
              <w:rPr>
                <w:sz w:val="16"/>
                <w:szCs w:val="16"/>
                <w:u w:val="single"/>
              </w:rPr>
              <w:fldChar w:fldCharType="separate"/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="006C4221" w:rsidRPr="005D6BB8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bottom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object w:dxaOrig="225" w:dyaOrig="225">
                <v:shape id="_x0000_i1129" type="#_x0000_t75" style="width:15pt;height:20.4pt" o:ole="">
                  <v:imagedata r:id="rId16" o:title=""/>
                </v:shape>
                <w:control r:id="rId19" w:name="CheckBox22" w:shapeid="_x0000_i1129"/>
              </w:object>
            </w:r>
          </w:p>
        </w:tc>
        <w:tc>
          <w:tcPr>
            <w:tcW w:w="7463" w:type="dxa"/>
            <w:gridSpan w:val="23"/>
            <w:tcBorders>
              <w:bottom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As Tolerated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top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Standing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object w:dxaOrig="225" w:dyaOrig="225">
                <v:shape id="_x0000_i1131" type="#_x0000_t75" style="width:15pt;height:20.4pt" o:ole="">
                  <v:imagedata r:id="rId16" o:title=""/>
                </v:shape>
                <w:control r:id="rId20" w:name="CheckBox23" w:shapeid="_x0000_i1131"/>
              </w:object>
            </w:r>
          </w:p>
        </w:tc>
        <w:tc>
          <w:tcPr>
            <w:tcW w:w="7463" w:type="dxa"/>
            <w:gridSpan w:val="23"/>
            <w:tcBorders>
              <w:top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Restricted to less than 1 hour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object w:dxaOrig="225" w:dyaOrig="225">
                <v:shape id="_x0000_i1133" type="#_x0000_t75" style="width:15pt;height:20.4pt" o:ole="">
                  <v:imagedata r:id="rId16" o:title=""/>
                </v:shape>
                <w:control r:id="rId21" w:name="CheckBox24" w:shapeid="_x0000_i1133"/>
              </w:object>
            </w:r>
          </w:p>
        </w:tc>
        <w:tc>
          <w:tcPr>
            <w:tcW w:w="7463" w:type="dxa"/>
            <w:gridSpan w:val="23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 xml:space="preserve">Restricted, other – please specify: </w:t>
            </w:r>
            <w:r w:rsidR="006C4221" w:rsidRPr="005D6BB8">
              <w:rPr>
                <w:sz w:val="16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6BB8">
              <w:rPr>
                <w:sz w:val="16"/>
                <w:szCs w:val="16"/>
                <w:u w:val="single"/>
              </w:rPr>
              <w:instrText xml:space="preserve"> FORMTEXT </w:instrText>
            </w:r>
            <w:r w:rsidR="006C4221" w:rsidRPr="005D6BB8">
              <w:rPr>
                <w:sz w:val="16"/>
                <w:szCs w:val="16"/>
                <w:u w:val="single"/>
              </w:rPr>
            </w:r>
            <w:r w:rsidR="006C4221" w:rsidRPr="005D6BB8">
              <w:rPr>
                <w:sz w:val="16"/>
                <w:szCs w:val="16"/>
                <w:u w:val="single"/>
              </w:rPr>
              <w:fldChar w:fldCharType="separate"/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="006C4221" w:rsidRPr="005D6BB8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bottom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35" type="#_x0000_t75" style="width:15pt;height:20.4pt" o:ole="">
                  <v:imagedata r:id="rId16" o:title=""/>
                </v:shape>
                <w:control r:id="rId22" w:name="CheckBox25" w:shapeid="_x0000_i1135"/>
              </w:object>
            </w:r>
          </w:p>
        </w:tc>
        <w:tc>
          <w:tcPr>
            <w:tcW w:w="7463" w:type="dxa"/>
            <w:gridSpan w:val="23"/>
            <w:tcBorders>
              <w:bottom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As Tolerated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top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Sitting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37" type="#_x0000_t75" style="width:15pt;height:20.4pt" o:ole="">
                  <v:imagedata r:id="rId16" o:title=""/>
                </v:shape>
                <w:control r:id="rId23" w:name="CheckBox26" w:shapeid="_x0000_i1137"/>
              </w:object>
            </w:r>
          </w:p>
        </w:tc>
        <w:tc>
          <w:tcPr>
            <w:tcW w:w="7463" w:type="dxa"/>
            <w:gridSpan w:val="23"/>
            <w:tcBorders>
              <w:top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Restricted to less than 1 hour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39" type="#_x0000_t75" style="width:15pt;height:20.4pt" o:ole="">
                  <v:imagedata r:id="rId16" o:title=""/>
                </v:shape>
                <w:control r:id="rId24" w:name="CheckBox27" w:shapeid="_x0000_i1139"/>
              </w:object>
            </w:r>
          </w:p>
        </w:tc>
        <w:tc>
          <w:tcPr>
            <w:tcW w:w="7463" w:type="dxa"/>
            <w:gridSpan w:val="23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 xml:space="preserve">Restricted, other – please specify: </w:t>
            </w:r>
            <w:r w:rsidR="006C4221" w:rsidRPr="005D6BB8">
              <w:rPr>
                <w:sz w:val="16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6BB8">
              <w:rPr>
                <w:sz w:val="16"/>
                <w:szCs w:val="16"/>
                <w:u w:val="single"/>
              </w:rPr>
              <w:instrText xml:space="preserve"> FORMTEXT </w:instrText>
            </w:r>
            <w:r w:rsidR="006C4221" w:rsidRPr="005D6BB8">
              <w:rPr>
                <w:sz w:val="16"/>
                <w:szCs w:val="16"/>
                <w:u w:val="single"/>
              </w:rPr>
            </w:r>
            <w:r w:rsidR="006C4221" w:rsidRPr="005D6BB8">
              <w:rPr>
                <w:sz w:val="16"/>
                <w:szCs w:val="16"/>
                <w:u w:val="single"/>
              </w:rPr>
              <w:fldChar w:fldCharType="separate"/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="006C4221" w:rsidRPr="005D6BB8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bottom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41" type="#_x0000_t75" style="width:15pt;height:20.4pt" o:ole="">
                  <v:imagedata r:id="rId16" o:title=""/>
                </v:shape>
                <w:control r:id="rId25" w:name="CheckBox28" w:shapeid="_x0000_i1141"/>
              </w:object>
            </w:r>
          </w:p>
        </w:tc>
        <w:tc>
          <w:tcPr>
            <w:tcW w:w="7463" w:type="dxa"/>
            <w:gridSpan w:val="23"/>
            <w:tcBorders>
              <w:bottom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As Tolerated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top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Bending and Twisting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43" type="#_x0000_t75" style="width:15pt;height:20.4pt" o:ole="">
                  <v:imagedata r:id="rId16" o:title=""/>
                </v:shape>
                <w:control r:id="rId26" w:name="CheckBox29" w:shapeid="_x0000_i1143"/>
              </w:object>
            </w:r>
          </w:p>
        </w:tc>
        <w:tc>
          <w:tcPr>
            <w:tcW w:w="7463" w:type="dxa"/>
            <w:gridSpan w:val="23"/>
            <w:tcBorders>
              <w:top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bending or twisting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45" type="#_x0000_t75" style="width:15pt;height:20.4pt" o:ole="">
                  <v:imagedata r:id="rId16" o:title=""/>
                </v:shape>
                <w:control r:id="rId27" w:name="CheckBox210" w:shapeid="_x0000_i1145"/>
              </w:object>
            </w:r>
          </w:p>
        </w:tc>
        <w:tc>
          <w:tcPr>
            <w:tcW w:w="7463" w:type="dxa"/>
            <w:gridSpan w:val="23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 xml:space="preserve">Restricted, other – please specify: </w:t>
            </w:r>
            <w:r w:rsidR="006C4221" w:rsidRPr="005D6BB8">
              <w:rPr>
                <w:sz w:val="16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6BB8">
              <w:rPr>
                <w:sz w:val="16"/>
                <w:szCs w:val="16"/>
                <w:u w:val="single"/>
              </w:rPr>
              <w:instrText xml:space="preserve"> FORMTEXT </w:instrText>
            </w:r>
            <w:r w:rsidR="006C4221" w:rsidRPr="005D6BB8">
              <w:rPr>
                <w:sz w:val="16"/>
                <w:szCs w:val="16"/>
                <w:u w:val="single"/>
              </w:rPr>
            </w:r>
            <w:r w:rsidR="006C4221" w:rsidRPr="005D6BB8">
              <w:rPr>
                <w:sz w:val="16"/>
                <w:szCs w:val="16"/>
                <w:u w:val="single"/>
              </w:rPr>
              <w:fldChar w:fldCharType="separate"/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="006C4221" w:rsidRPr="005D6BB8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bottom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47" type="#_x0000_t75" style="width:15pt;height:20.4pt" o:ole="">
                  <v:imagedata r:id="rId16" o:title=""/>
                </v:shape>
                <w:control r:id="rId28" w:name="CheckBox211" w:shapeid="_x0000_i1147"/>
              </w:object>
            </w:r>
          </w:p>
        </w:tc>
        <w:tc>
          <w:tcPr>
            <w:tcW w:w="7463" w:type="dxa"/>
            <w:gridSpan w:val="23"/>
            <w:tcBorders>
              <w:bottom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As Tolerated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top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Lifting floor to waist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49" type="#_x0000_t75" style="width:15pt;height:20.4pt" o:ole="">
                  <v:imagedata r:id="rId16" o:title=""/>
                </v:shape>
                <w:control r:id="rId29" w:name="CheckBox212" w:shapeid="_x0000_i1149"/>
              </w:object>
            </w:r>
          </w:p>
        </w:tc>
        <w:tc>
          <w:tcPr>
            <w:tcW w:w="7463" w:type="dxa"/>
            <w:gridSpan w:val="23"/>
            <w:tcBorders>
              <w:top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lifting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51" type="#_x0000_t75" style="width:15pt;height:20.4pt" o:ole="">
                  <v:imagedata r:id="rId16" o:title=""/>
                </v:shape>
                <w:control r:id="rId30" w:name="CheckBox213" w:shapeid="_x0000_i1151"/>
              </w:object>
            </w:r>
          </w:p>
        </w:tc>
        <w:tc>
          <w:tcPr>
            <w:tcW w:w="2103" w:type="dxa"/>
            <w:gridSpan w:val="3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lifting over 20 lbs.</w:t>
            </w:r>
          </w:p>
        </w:tc>
        <w:tc>
          <w:tcPr>
            <w:tcW w:w="516" w:type="dxa"/>
            <w:gridSpan w:val="4"/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53" type="#_x0000_t75" style="width:15pt;height:20.4pt" o:ole="">
                  <v:imagedata r:id="rId16" o:title=""/>
                </v:shape>
                <w:control r:id="rId31" w:name="CheckBox2131" w:shapeid="_x0000_i1153"/>
              </w:object>
            </w:r>
          </w:p>
        </w:tc>
        <w:tc>
          <w:tcPr>
            <w:tcW w:w="2181" w:type="dxa"/>
            <w:gridSpan w:val="6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lifting over 40 lbs.</w:t>
            </w:r>
          </w:p>
        </w:tc>
        <w:tc>
          <w:tcPr>
            <w:tcW w:w="516" w:type="dxa"/>
            <w:gridSpan w:val="3"/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55" type="#_x0000_t75" style="width:15pt;height:20.4pt" o:ole="">
                  <v:imagedata r:id="rId16" o:title=""/>
                </v:shape>
                <w:control r:id="rId32" w:name="CheckBox2132" w:shapeid="_x0000_i1155"/>
              </w:object>
            </w:r>
          </w:p>
        </w:tc>
        <w:tc>
          <w:tcPr>
            <w:tcW w:w="2147" w:type="dxa"/>
            <w:gridSpan w:val="7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lifting over 60 lbs.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bottom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57" type="#_x0000_t75" style="width:15pt;height:20.4pt" o:ole="">
                  <v:imagedata r:id="rId16" o:title=""/>
                </v:shape>
                <w:control r:id="rId33" w:name="CheckBox214" w:shapeid="_x0000_i1157"/>
              </w:object>
            </w:r>
          </w:p>
        </w:tc>
        <w:tc>
          <w:tcPr>
            <w:tcW w:w="7463" w:type="dxa"/>
            <w:gridSpan w:val="23"/>
            <w:tcBorders>
              <w:bottom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As Tolerated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top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Lifting waist to head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59" type="#_x0000_t75" style="width:15pt;height:20.4pt" o:ole="">
                  <v:imagedata r:id="rId16" o:title=""/>
                </v:shape>
                <w:control r:id="rId34" w:name="CheckBox215" w:shapeid="_x0000_i1159"/>
              </w:object>
            </w:r>
          </w:p>
        </w:tc>
        <w:tc>
          <w:tcPr>
            <w:tcW w:w="7463" w:type="dxa"/>
            <w:gridSpan w:val="23"/>
            <w:tcBorders>
              <w:top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lifting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61" type="#_x0000_t75" style="width:15pt;height:20.4pt" o:ole="">
                  <v:imagedata r:id="rId16" o:title=""/>
                </v:shape>
                <w:control r:id="rId35" w:name="CheckBox216" w:shapeid="_x0000_i1161"/>
              </w:object>
            </w:r>
          </w:p>
        </w:tc>
        <w:tc>
          <w:tcPr>
            <w:tcW w:w="2103" w:type="dxa"/>
            <w:gridSpan w:val="3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lifting over 20 lbs.</w:t>
            </w:r>
          </w:p>
        </w:tc>
        <w:tc>
          <w:tcPr>
            <w:tcW w:w="543" w:type="dxa"/>
            <w:gridSpan w:val="5"/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63" type="#_x0000_t75" style="width:15pt;height:20.4pt" o:ole="">
                  <v:imagedata r:id="rId16" o:title=""/>
                </v:shape>
                <w:control r:id="rId36" w:name="CheckBox21311" w:shapeid="_x0000_i1163"/>
              </w:object>
            </w:r>
          </w:p>
        </w:tc>
        <w:tc>
          <w:tcPr>
            <w:tcW w:w="2160" w:type="dxa"/>
            <w:gridSpan w:val="6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lifting over 40 lbs.</w:t>
            </w:r>
          </w:p>
        </w:tc>
        <w:tc>
          <w:tcPr>
            <w:tcW w:w="540" w:type="dxa"/>
            <w:gridSpan w:val="3"/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65" type="#_x0000_t75" style="width:15pt;height:20.4pt" o:ole="">
                  <v:imagedata r:id="rId16" o:title=""/>
                </v:shape>
                <w:control r:id="rId37" w:name="CheckBox21321" w:shapeid="_x0000_i1165"/>
              </w:object>
            </w:r>
          </w:p>
        </w:tc>
        <w:tc>
          <w:tcPr>
            <w:tcW w:w="2117" w:type="dxa"/>
            <w:gridSpan w:val="6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lifting over 60 lbs.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bottom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67" type="#_x0000_t75" style="width:15pt;height:20.4pt" o:ole="">
                  <v:imagedata r:id="rId16" o:title=""/>
                </v:shape>
                <w:control r:id="rId38" w:name="CheckBox217" w:shapeid="_x0000_i1167"/>
              </w:object>
            </w:r>
          </w:p>
        </w:tc>
        <w:tc>
          <w:tcPr>
            <w:tcW w:w="7463" w:type="dxa"/>
            <w:gridSpan w:val="23"/>
            <w:tcBorders>
              <w:bottom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As Tolerated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top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Carrying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69" type="#_x0000_t75" style="width:15pt;height:20.4pt" o:ole="">
                  <v:imagedata r:id="rId16" o:title=""/>
                </v:shape>
                <w:control r:id="rId39" w:name="CheckBox218" w:shapeid="_x0000_i1169"/>
              </w:object>
            </w:r>
          </w:p>
        </w:tc>
        <w:tc>
          <w:tcPr>
            <w:tcW w:w="7463" w:type="dxa"/>
            <w:gridSpan w:val="23"/>
            <w:tcBorders>
              <w:top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carrying</w:t>
            </w:r>
          </w:p>
        </w:tc>
      </w:tr>
      <w:tr w:rsidR="00E817B4" w:rsidRPr="005D6BB8" w:rsidTr="000A0A8C">
        <w:tblPrEx>
          <w:jc w:val="center"/>
        </w:tblPrEx>
        <w:trPr>
          <w:gridAfter w:val="2"/>
          <w:wAfter w:w="212" w:type="dxa"/>
          <w:jc w:val="center"/>
        </w:trPr>
        <w:tc>
          <w:tcPr>
            <w:tcW w:w="1993" w:type="dxa"/>
            <w:gridSpan w:val="4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71" type="#_x0000_t75" style="width:15pt;height:20.4pt" o:ole="">
                  <v:imagedata r:id="rId16" o:title=""/>
                </v:shape>
                <w:control r:id="rId40" w:name="CheckBox219" w:shapeid="_x0000_i1171"/>
              </w:object>
            </w:r>
          </w:p>
        </w:tc>
        <w:tc>
          <w:tcPr>
            <w:tcW w:w="2494" w:type="dxa"/>
            <w:gridSpan w:val="6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carrying over 20 lbs.</w:t>
            </w:r>
          </w:p>
        </w:tc>
        <w:tc>
          <w:tcPr>
            <w:tcW w:w="540" w:type="dxa"/>
            <w:gridSpan w:val="3"/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73" type="#_x0000_t75" style="width:15pt;height:20.4pt" o:ole="">
                  <v:imagedata r:id="rId16" o:title=""/>
                </v:shape>
                <w:control r:id="rId41" w:name="CheckBox213111" w:shapeid="_x0000_i1173"/>
              </w:object>
            </w:r>
          </w:p>
        </w:tc>
        <w:tc>
          <w:tcPr>
            <w:tcW w:w="4410" w:type="dxa"/>
            <w:gridSpan w:val="13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carrying over 40 lbs.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bottom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75" type="#_x0000_t75" style="width:15pt;height:20.4pt" o:ole="">
                  <v:imagedata r:id="rId16" o:title=""/>
                </v:shape>
                <w:control r:id="rId42" w:name="CheckBox220" w:shapeid="_x0000_i1175"/>
              </w:object>
            </w:r>
          </w:p>
        </w:tc>
        <w:tc>
          <w:tcPr>
            <w:tcW w:w="7463" w:type="dxa"/>
            <w:gridSpan w:val="23"/>
            <w:tcBorders>
              <w:bottom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As Tolerated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top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Gripping / Pulling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77" type="#_x0000_t75" style="width:15pt;height:20.4pt" o:ole="">
                  <v:imagedata r:id="rId16" o:title=""/>
                </v:shape>
                <w:control r:id="rId43" w:name="CheckBox221" w:shapeid="_x0000_i1177"/>
              </w:object>
            </w:r>
          </w:p>
        </w:tc>
        <w:tc>
          <w:tcPr>
            <w:tcW w:w="7463" w:type="dxa"/>
            <w:gridSpan w:val="23"/>
            <w:tcBorders>
              <w:top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gripping/pulling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79" type="#_x0000_t75" style="width:15pt;height:20.4pt" o:ole="">
                  <v:imagedata r:id="rId16" o:title=""/>
                </v:shape>
                <w:control r:id="rId44" w:name="CheckBox222" w:shapeid="_x0000_i1179"/>
              </w:object>
            </w:r>
          </w:p>
        </w:tc>
        <w:tc>
          <w:tcPr>
            <w:tcW w:w="2494" w:type="dxa"/>
            <w:gridSpan w:val="6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gripping/pulling &gt; 2 hrs/day</w:t>
            </w:r>
          </w:p>
        </w:tc>
        <w:tc>
          <w:tcPr>
            <w:tcW w:w="1080" w:type="dxa"/>
            <w:gridSpan w:val="4"/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81" type="#_x0000_t75" style="width:15pt;height:20.4pt" o:ole="">
                  <v:imagedata r:id="rId16" o:title=""/>
                </v:shape>
                <w:control r:id="rId45" w:name="CheckBox2131111" w:shapeid="_x0000_i1181"/>
              </w:object>
            </w:r>
          </w:p>
        </w:tc>
        <w:tc>
          <w:tcPr>
            <w:tcW w:w="3889" w:type="dxa"/>
            <w:gridSpan w:val="13"/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gripping/pulling &gt; 4 hrs/day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bottom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83" type="#_x0000_t75" style="width:15pt;height:20.4pt" o:ole="">
                  <v:imagedata r:id="rId16" o:title=""/>
                </v:shape>
                <w:control r:id="rId46" w:name="CheckBox223" w:shapeid="_x0000_i1183"/>
              </w:object>
            </w:r>
          </w:p>
        </w:tc>
        <w:tc>
          <w:tcPr>
            <w:tcW w:w="7463" w:type="dxa"/>
            <w:gridSpan w:val="23"/>
            <w:tcBorders>
              <w:bottom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As Tolerated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top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Climbing Stairs / Equipment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85" type="#_x0000_t75" style="width:15pt;height:20.4pt" o:ole="">
                  <v:imagedata r:id="rId16" o:title=""/>
                </v:shape>
                <w:control r:id="rId47" w:name="CheckBox224" w:shapeid="_x0000_i1185"/>
              </w:object>
            </w:r>
          </w:p>
        </w:tc>
        <w:tc>
          <w:tcPr>
            <w:tcW w:w="7463" w:type="dxa"/>
            <w:gridSpan w:val="23"/>
            <w:tcBorders>
              <w:top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 xml:space="preserve">Restricted, please specify: </w:t>
            </w:r>
            <w:r w:rsidR="006C4221" w:rsidRPr="005D6BB8">
              <w:rPr>
                <w:sz w:val="16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6BB8">
              <w:rPr>
                <w:sz w:val="16"/>
                <w:szCs w:val="16"/>
                <w:u w:val="single"/>
              </w:rPr>
              <w:instrText xml:space="preserve"> FORMTEXT </w:instrText>
            </w:r>
            <w:r w:rsidR="006C4221" w:rsidRPr="005D6BB8">
              <w:rPr>
                <w:sz w:val="16"/>
                <w:szCs w:val="16"/>
                <w:u w:val="single"/>
              </w:rPr>
            </w:r>
            <w:r w:rsidR="006C4221" w:rsidRPr="005D6BB8">
              <w:rPr>
                <w:sz w:val="16"/>
                <w:szCs w:val="16"/>
                <w:u w:val="single"/>
              </w:rPr>
              <w:fldChar w:fldCharType="separate"/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Pr="005D6BB8">
              <w:rPr>
                <w:noProof/>
                <w:sz w:val="16"/>
                <w:szCs w:val="16"/>
                <w:u w:val="single"/>
              </w:rPr>
              <w:t> </w:t>
            </w:r>
            <w:r w:rsidR="006C4221" w:rsidRPr="005D6BB8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bottom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87" type="#_x0000_t75" style="width:15pt;height:20.4pt" o:ole="">
                  <v:imagedata r:id="rId16" o:title=""/>
                </v:shape>
                <w:control r:id="rId48" w:name="CheckBox225" w:shapeid="_x0000_i1187"/>
              </w:object>
            </w:r>
          </w:p>
        </w:tc>
        <w:tc>
          <w:tcPr>
            <w:tcW w:w="7463" w:type="dxa"/>
            <w:gridSpan w:val="23"/>
            <w:tcBorders>
              <w:bottom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As Tolerated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top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>Equipment Operation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4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89" type="#_x0000_t75" style="width:15pt;height:20.4pt" o:ole="">
                  <v:imagedata r:id="rId16" o:title=""/>
                </v:shape>
                <w:control r:id="rId49" w:name="CheckBox2251" w:shapeid="_x0000_i1189"/>
              </w:object>
            </w:r>
          </w:p>
        </w:tc>
        <w:tc>
          <w:tcPr>
            <w:tcW w:w="7463" w:type="dxa"/>
            <w:gridSpan w:val="23"/>
            <w:tcBorders>
              <w:top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Prescription medication prohibits driving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bottom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sz w:val="14"/>
                <w:szCs w:val="16"/>
              </w:rPr>
            </w:pPr>
            <w:r w:rsidRPr="005D6BB8">
              <w:rPr>
                <w:sz w:val="14"/>
                <w:szCs w:val="16"/>
              </w:rPr>
              <w:object w:dxaOrig="225" w:dyaOrig="225">
                <v:shape id="_x0000_i1191" type="#_x0000_t75" style="width:15pt;height:20.4pt" o:ole="">
                  <v:imagedata r:id="rId16" o:title=""/>
                </v:shape>
                <w:control r:id="rId50" w:name="CheckBox2252" w:shapeid="_x0000_i1191"/>
              </w:object>
            </w:r>
          </w:p>
        </w:tc>
        <w:tc>
          <w:tcPr>
            <w:tcW w:w="7463" w:type="dxa"/>
            <w:gridSpan w:val="23"/>
            <w:tcBorders>
              <w:bottom w:val="single" w:sz="4" w:space="0" w:color="auto"/>
            </w:tcBorders>
            <w:vAlign w:val="center"/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sz w:val="16"/>
                <w:szCs w:val="16"/>
              </w:rPr>
              <w:t>No night time driving / equipment operation</w:t>
            </w:r>
          </w:p>
        </w:tc>
      </w:tr>
      <w:tr w:rsidR="00E817B4" w:rsidRPr="005D6BB8" w:rsidTr="000A0A8C">
        <w:tblPrEx>
          <w:jc w:val="center"/>
        </w:tblPrEx>
        <w:trPr>
          <w:gridAfter w:val="1"/>
          <w:wAfter w:w="193" w:type="dxa"/>
          <w:jc w:val="center"/>
        </w:trPr>
        <w:tc>
          <w:tcPr>
            <w:tcW w:w="1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t xml:space="preserve">Other Comments / </w:t>
            </w:r>
            <w:proofErr w:type="gramStart"/>
            <w:r w:rsidRPr="005D6BB8">
              <w:rPr>
                <w:b/>
                <w:sz w:val="16"/>
                <w:szCs w:val="16"/>
              </w:rPr>
              <w:t>Recommendations</w:t>
            </w:r>
            <w:proofErr w:type="gramEnd"/>
            <w:r w:rsidRPr="005D6BB8">
              <w:rPr>
                <w:sz w:val="16"/>
                <w:szCs w:val="16"/>
              </w:rPr>
              <w:br/>
              <w:t>(Please specify, i.e. medication side effects.)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17B4" w:rsidRPr="005D6BB8" w:rsidRDefault="00E817B4" w:rsidP="000A0A8C">
            <w:pPr>
              <w:spacing w:before="0" w:line="276" w:lineRule="auto"/>
              <w:jc w:val="left"/>
              <w:rPr>
                <w:sz w:val="14"/>
                <w:szCs w:val="16"/>
              </w:rPr>
            </w:pPr>
          </w:p>
        </w:tc>
        <w:tc>
          <w:tcPr>
            <w:tcW w:w="7463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7B4" w:rsidRPr="005D6BB8" w:rsidRDefault="006C4221" w:rsidP="000A0A8C">
            <w:pPr>
              <w:spacing w:before="0" w:line="276" w:lineRule="auto"/>
              <w:jc w:val="left"/>
              <w:rPr>
                <w:b/>
                <w:sz w:val="16"/>
                <w:szCs w:val="16"/>
              </w:rPr>
            </w:pPr>
            <w:r w:rsidRPr="005D6BB8">
              <w:rPr>
                <w:b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817B4" w:rsidRPr="005D6BB8">
              <w:rPr>
                <w:b/>
                <w:sz w:val="16"/>
                <w:szCs w:val="16"/>
              </w:rPr>
              <w:instrText xml:space="preserve"> FORMTEXT </w:instrText>
            </w:r>
            <w:r w:rsidRPr="005D6BB8">
              <w:rPr>
                <w:b/>
                <w:sz w:val="16"/>
                <w:szCs w:val="16"/>
              </w:rPr>
            </w:r>
            <w:r w:rsidRPr="005D6BB8">
              <w:rPr>
                <w:b/>
                <w:sz w:val="16"/>
                <w:szCs w:val="16"/>
              </w:rPr>
              <w:fldChar w:fldCharType="separate"/>
            </w:r>
            <w:r w:rsidR="00E817B4" w:rsidRPr="005D6BB8">
              <w:rPr>
                <w:b/>
                <w:noProof/>
                <w:sz w:val="16"/>
                <w:szCs w:val="16"/>
              </w:rPr>
              <w:t> </w:t>
            </w:r>
            <w:r w:rsidR="00E817B4" w:rsidRPr="005D6BB8">
              <w:rPr>
                <w:b/>
                <w:noProof/>
                <w:sz w:val="16"/>
                <w:szCs w:val="16"/>
              </w:rPr>
              <w:t> </w:t>
            </w:r>
            <w:r w:rsidR="00E817B4" w:rsidRPr="005D6BB8">
              <w:rPr>
                <w:b/>
                <w:noProof/>
                <w:sz w:val="16"/>
                <w:szCs w:val="16"/>
              </w:rPr>
              <w:t> </w:t>
            </w:r>
            <w:r w:rsidR="00E817B4" w:rsidRPr="005D6BB8">
              <w:rPr>
                <w:b/>
                <w:noProof/>
                <w:sz w:val="16"/>
                <w:szCs w:val="16"/>
              </w:rPr>
              <w:t> </w:t>
            </w:r>
            <w:r w:rsidR="00E817B4" w:rsidRPr="005D6BB8">
              <w:rPr>
                <w:b/>
                <w:noProof/>
                <w:sz w:val="16"/>
                <w:szCs w:val="16"/>
              </w:rPr>
              <w:t> </w:t>
            </w:r>
            <w:r w:rsidRPr="005D6BB8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E817B4" w:rsidRPr="00462E52" w:rsidRDefault="00E817B4" w:rsidP="00E817B4">
      <w:pPr>
        <w:spacing w:before="0" w:line="276" w:lineRule="auto"/>
        <w:jc w:val="left"/>
      </w:pPr>
    </w:p>
    <w:p w:rsidR="00E817B4" w:rsidRPr="005D6BB8" w:rsidRDefault="00E817B4" w:rsidP="00E817B4">
      <w:pPr>
        <w:spacing w:before="0" w:after="240" w:line="276" w:lineRule="auto"/>
        <w:jc w:val="left"/>
        <w:rPr>
          <w:rFonts w:cs="Times New Roman"/>
          <w:szCs w:val="20"/>
          <w:lang w:eastAsia="en-CA"/>
        </w:rPr>
      </w:pPr>
      <w:r w:rsidRPr="005D6BB8">
        <w:rPr>
          <w:rFonts w:cs="Times New Roman"/>
          <w:szCs w:val="20"/>
          <w:lang w:eastAsia="en-CA"/>
        </w:rPr>
        <w:t>The following is a list of jobs that may be included in a person’s Return to Work program, underst</w:t>
      </w:r>
      <w:r w:rsidR="00C62A5F">
        <w:rPr>
          <w:rFonts w:cs="Times New Roman"/>
          <w:szCs w:val="20"/>
          <w:lang w:eastAsia="en-CA"/>
        </w:rPr>
        <w:t>anding that these can be modified</w:t>
      </w:r>
      <w:r w:rsidRPr="005D6BB8">
        <w:rPr>
          <w:rFonts w:cs="Times New Roman"/>
          <w:szCs w:val="20"/>
          <w:lang w:eastAsia="en-CA"/>
        </w:rPr>
        <w:t xml:space="preserve"> further based on medical opinion on the needs of the injured worker to accomplish a successful Return to Work accommodation:</w:t>
      </w:r>
    </w:p>
    <w:p w:rsidR="00E817B4" w:rsidRPr="005D6BB8" w:rsidRDefault="006C4221" w:rsidP="00E817B4">
      <w:pPr>
        <w:numPr>
          <w:ilvl w:val="0"/>
          <w:numId w:val="1"/>
        </w:numPr>
        <w:spacing w:before="120" w:line="276" w:lineRule="auto"/>
        <w:jc w:val="left"/>
        <w:rPr>
          <w:rFonts w:cs="Times New Roman"/>
          <w:szCs w:val="20"/>
          <w:lang w:eastAsia="en-CA"/>
        </w:rPr>
      </w:pPr>
      <w:r w:rsidRPr="005D6BB8">
        <w:rPr>
          <w:rFonts w:cs="Times New Roman"/>
          <w:szCs w:val="20"/>
          <w:lang w:eastAsia="en-CA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E817B4" w:rsidRPr="005D6BB8">
        <w:rPr>
          <w:rFonts w:cs="Times New Roman"/>
          <w:szCs w:val="20"/>
          <w:lang w:eastAsia="en-CA"/>
        </w:rPr>
        <w:instrText xml:space="preserve"> FORMTEXT </w:instrText>
      </w:r>
      <w:r w:rsidRPr="005D6BB8">
        <w:rPr>
          <w:rFonts w:cs="Times New Roman"/>
          <w:szCs w:val="20"/>
          <w:lang w:eastAsia="en-CA"/>
        </w:rPr>
      </w:r>
      <w:r w:rsidRPr="005D6BB8">
        <w:rPr>
          <w:rFonts w:cs="Times New Roman"/>
          <w:szCs w:val="20"/>
          <w:lang w:eastAsia="en-CA"/>
        </w:rPr>
        <w:fldChar w:fldCharType="separate"/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Pr="005D6BB8">
        <w:rPr>
          <w:rFonts w:cs="Times New Roman"/>
          <w:szCs w:val="20"/>
          <w:lang w:eastAsia="en-CA"/>
        </w:rPr>
        <w:fldChar w:fldCharType="end"/>
      </w:r>
    </w:p>
    <w:p w:rsidR="00E817B4" w:rsidRPr="005D6BB8" w:rsidRDefault="006C4221" w:rsidP="00E817B4">
      <w:pPr>
        <w:numPr>
          <w:ilvl w:val="0"/>
          <w:numId w:val="1"/>
        </w:numPr>
        <w:spacing w:before="120" w:line="276" w:lineRule="auto"/>
        <w:jc w:val="left"/>
        <w:rPr>
          <w:rFonts w:cs="Times New Roman"/>
          <w:szCs w:val="20"/>
          <w:lang w:eastAsia="en-CA"/>
        </w:rPr>
      </w:pPr>
      <w:r w:rsidRPr="005D6BB8">
        <w:rPr>
          <w:rFonts w:cs="Times New Roman"/>
          <w:szCs w:val="20"/>
          <w:lang w:eastAsia="en-C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17B4" w:rsidRPr="005D6BB8">
        <w:rPr>
          <w:rFonts w:cs="Times New Roman"/>
          <w:szCs w:val="20"/>
          <w:lang w:eastAsia="en-CA"/>
        </w:rPr>
        <w:instrText xml:space="preserve"> FORMTEXT </w:instrText>
      </w:r>
      <w:r w:rsidRPr="005D6BB8">
        <w:rPr>
          <w:rFonts w:cs="Times New Roman"/>
          <w:szCs w:val="20"/>
          <w:lang w:eastAsia="en-CA"/>
        </w:rPr>
      </w:r>
      <w:r w:rsidRPr="005D6BB8">
        <w:rPr>
          <w:rFonts w:cs="Times New Roman"/>
          <w:szCs w:val="20"/>
          <w:lang w:eastAsia="en-CA"/>
        </w:rPr>
        <w:fldChar w:fldCharType="separate"/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Pr="005D6BB8">
        <w:rPr>
          <w:rFonts w:cs="Times New Roman"/>
          <w:szCs w:val="20"/>
          <w:lang w:eastAsia="en-CA"/>
        </w:rPr>
        <w:fldChar w:fldCharType="end"/>
      </w:r>
    </w:p>
    <w:p w:rsidR="00E817B4" w:rsidRPr="005D6BB8" w:rsidRDefault="006C4221" w:rsidP="00E817B4">
      <w:pPr>
        <w:numPr>
          <w:ilvl w:val="0"/>
          <w:numId w:val="1"/>
        </w:numPr>
        <w:spacing w:before="120" w:line="276" w:lineRule="auto"/>
        <w:jc w:val="left"/>
        <w:rPr>
          <w:rFonts w:cs="Times New Roman"/>
          <w:szCs w:val="20"/>
          <w:lang w:eastAsia="en-CA"/>
        </w:rPr>
      </w:pPr>
      <w:r w:rsidRPr="005D6BB8">
        <w:rPr>
          <w:rFonts w:cs="Times New Roman"/>
          <w:szCs w:val="20"/>
          <w:lang w:eastAsia="en-C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17B4" w:rsidRPr="005D6BB8">
        <w:rPr>
          <w:rFonts w:cs="Times New Roman"/>
          <w:szCs w:val="20"/>
          <w:lang w:eastAsia="en-CA"/>
        </w:rPr>
        <w:instrText xml:space="preserve"> FORMTEXT </w:instrText>
      </w:r>
      <w:r w:rsidRPr="005D6BB8">
        <w:rPr>
          <w:rFonts w:cs="Times New Roman"/>
          <w:szCs w:val="20"/>
          <w:lang w:eastAsia="en-CA"/>
        </w:rPr>
      </w:r>
      <w:r w:rsidRPr="005D6BB8">
        <w:rPr>
          <w:rFonts w:cs="Times New Roman"/>
          <w:szCs w:val="20"/>
          <w:lang w:eastAsia="en-CA"/>
        </w:rPr>
        <w:fldChar w:fldCharType="separate"/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Pr="005D6BB8">
        <w:rPr>
          <w:rFonts w:cs="Times New Roman"/>
          <w:szCs w:val="20"/>
          <w:lang w:eastAsia="en-CA"/>
        </w:rPr>
        <w:fldChar w:fldCharType="end"/>
      </w:r>
    </w:p>
    <w:p w:rsidR="00E817B4" w:rsidRPr="005D6BB8" w:rsidRDefault="006C4221" w:rsidP="00E817B4">
      <w:pPr>
        <w:numPr>
          <w:ilvl w:val="0"/>
          <w:numId w:val="1"/>
        </w:numPr>
        <w:spacing w:before="120" w:line="276" w:lineRule="auto"/>
        <w:jc w:val="left"/>
        <w:rPr>
          <w:rFonts w:cs="Times New Roman"/>
          <w:szCs w:val="20"/>
          <w:lang w:eastAsia="en-CA"/>
        </w:rPr>
      </w:pPr>
      <w:r w:rsidRPr="005D6BB8">
        <w:rPr>
          <w:rFonts w:cs="Times New Roman"/>
          <w:szCs w:val="20"/>
          <w:lang w:eastAsia="en-C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17B4" w:rsidRPr="005D6BB8">
        <w:rPr>
          <w:rFonts w:cs="Times New Roman"/>
          <w:szCs w:val="20"/>
          <w:lang w:eastAsia="en-CA"/>
        </w:rPr>
        <w:instrText xml:space="preserve"> FORMTEXT </w:instrText>
      </w:r>
      <w:r w:rsidRPr="005D6BB8">
        <w:rPr>
          <w:rFonts w:cs="Times New Roman"/>
          <w:szCs w:val="20"/>
          <w:lang w:eastAsia="en-CA"/>
        </w:rPr>
      </w:r>
      <w:r w:rsidRPr="005D6BB8">
        <w:rPr>
          <w:rFonts w:cs="Times New Roman"/>
          <w:szCs w:val="20"/>
          <w:lang w:eastAsia="en-CA"/>
        </w:rPr>
        <w:fldChar w:fldCharType="separate"/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Pr="005D6BB8">
        <w:rPr>
          <w:rFonts w:cs="Times New Roman"/>
          <w:szCs w:val="20"/>
          <w:lang w:eastAsia="en-CA"/>
        </w:rPr>
        <w:fldChar w:fldCharType="end"/>
      </w:r>
    </w:p>
    <w:p w:rsidR="00E817B4" w:rsidRPr="005D6BB8" w:rsidRDefault="006C4221" w:rsidP="00E817B4">
      <w:pPr>
        <w:numPr>
          <w:ilvl w:val="0"/>
          <w:numId w:val="1"/>
        </w:numPr>
        <w:spacing w:before="120" w:line="276" w:lineRule="auto"/>
        <w:jc w:val="left"/>
        <w:rPr>
          <w:rFonts w:cs="Times New Roman"/>
          <w:szCs w:val="20"/>
          <w:lang w:eastAsia="en-CA"/>
        </w:rPr>
      </w:pPr>
      <w:r w:rsidRPr="005D6BB8">
        <w:rPr>
          <w:rFonts w:cs="Times New Roman"/>
          <w:szCs w:val="20"/>
          <w:lang w:eastAsia="en-C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17B4" w:rsidRPr="005D6BB8">
        <w:rPr>
          <w:rFonts w:cs="Times New Roman"/>
          <w:szCs w:val="20"/>
          <w:lang w:eastAsia="en-CA"/>
        </w:rPr>
        <w:instrText xml:space="preserve"> FORMTEXT </w:instrText>
      </w:r>
      <w:r w:rsidRPr="005D6BB8">
        <w:rPr>
          <w:rFonts w:cs="Times New Roman"/>
          <w:szCs w:val="20"/>
          <w:lang w:eastAsia="en-CA"/>
        </w:rPr>
      </w:r>
      <w:r w:rsidRPr="005D6BB8">
        <w:rPr>
          <w:rFonts w:cs="Times New Roman"/>
          <w:szCs w:val="20"/>
          <w:lang w:eastAsia="en-CA"/>
        </w:rPr>
        <w:fldChar w:fldCharType="separate"/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Pr="005D6BB8">
        <w:rPr>
          <w:rFonts w:cs="Times New Roman"/>
          <w:szCs w:val="20"/>
          <w:lang w:eastAsia="en-CA"/>
        </w:rPr>
        <w:fldChar w:fldCharType="end"/>
      </w:r>
    </w:p>
    <w:p w:rsidR="00E817B4" w:rsidRPr="005D6BB8" w:rsidRDefault="006C4221" w:rsidP="00E817B4">
      <w:pPr>
        <w:numPr>
          <w:ilvl w:val="0"/>
          <w:numId w:val="1"/>
        </w:numPr>
        <w:spacing w:before="120" w:line="276" w:lineRule="auto"/>
        <w:jc w:val="left"/>
        <w:rPr>
          <w:rFonts w:cs="Times New Roman"/>
          <w:szCs w:val="20"/>
          <w:lang w:eastAsia="en-CA"/>
        </w:rPr>
      </w:pPr>
      <w:r w:rsidRPr="005D6BB8">
        <w:rPr>
          <w:rFonts w:cs="Times New Roman"/>
          <w:szCs w:val="20"/>
          <w:lang w:eastAsia="en-C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17B4" w:rsidRPr="005D6BB8">
        <w:rPr>
          <w:rFonts w:cs="Times New Roman"/>
          <w:szCs w:val="20"/>
          <w:lang w:eastAsia="en-CA"/>
        </w:rPr>
        <w:instrText xml:space="preserve"> FORMTEXT </w:instrText>
      </w:r>
      <w:r w:rsidRPr="005D6BB8">
        <w:rPr>
          <w:rFonts w:cs="Times New Roman"/>
          <w:szCs w:val="20"/>
          <w:lang w:eastAsia="en-CA"/>
        </w:rPr>
      </w:r>
      <w:r w:rsidRPr="005D6BB8">
        <w:rPr>
          <w:rFonts w:cs="Times New Roman"/>
          <w:szCs w:val="20"/>
          <w:lang w:eastAsia="en-CA"/>
        </w:rPr>
        <w:fldChar w:fldCharType="separate"/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Pr="005D6BB8">
        <w:rPr>
          <w:rFonts w:cs="Times New Roman"/>
          <w:szCs w:val="20"/>
          <w:lang w:eastAsia="en-CA"/>
        </w:rPr>
        <w:fldChar w:fldCharType="end"/>
      </w:r>
    </w:p>
    <w:p w:rsidR="00E817B4" w:rsidRPr="005D6BB8" w:rsidRDefault="006C4221" w:rsidP="00E817B4">
      <w:pPr>
        <w:numPr>
          <w:ilvl w:val="0"/>
          <w:numId w:val="1"/>
        </w:numPr>
        <w:spacing w:before="120" w:line="276" w:lineRule="auto"/>
        <w:jc w:val="left"/>
        <w:rPr>
          <w:rFonts w:cs="Times New Roman"/>
          <w:szCs w:val="20"/>
          <w:lang w:eastAsia="en-CA"/>
        </w:rPr>
      </w:pPr>
      <w:r w:rsidRPr="005D6BB8">
        <w:rPr>
          <w:rFonts w:cs="Times New Roman"/>
          <w:szCs w:val="20"/>
          <w:lang w:eastAsia="en-C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17B4" w:rsidRPr="005D6BB8">
        <w:rPr>
          <w:rFonts w:cs="Times New Roman"/>
          <w:szCs w:val="20"/>
          <w:lang w:eastAsia="en-CA"/>
        </w:rPr>
        <w:instrText xml:space="preserve"> FORMTEXT </w:instrText>
      </w:r>
      <w:r w:rsidRPr="005D6BB8">
        <w:rPr>
          <w:rFonts w:cs="Times New Roman"/>
          <w:szCs w:val="20"/>
          <w:lang w:eastAsia="en-CA"/>
        </w:rPr>
      </w:r>
      <w:r w:rsidRPr="005D6BB8">
        <w:rPr>
          <w:rFonts w:cs="Times New Roman"/>
          <w:szCs w:val="20"/>
          <w:lang w:eastAsia="en-CA"/>
        </w:rPr>
        <w:fldChar w:fldCharType="separate"/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Pr="005D6BB8">
        <w:rPr>
          <w:rFonts w:cs="Times New Roman"/>
          <w:szCs w:val="20"/>
          <w:lang w:eastAsia="en-CA"/>
        </w:rPr>
        <w:fldChar w:fldCharType="end"/>
      </w:r>
    </w:p>
    <w:p w:rsidR="00E817B4" w:rsidRPr="005D6BB8" w:rsidRDefault="006C4221" w:rsidP="00E817B4">
      <w:pPr>
        <w:numPr>
          <w:ilvl w:val="0"/>
          <w:numId w:val="1"/>
        </w:numPr>
        <w:spacing w:before="120" w:line="276" w:lineRule="auto"/>
        <w:jc w:val="left"/>
        <w:rPr>
          <w:rFonts w:cs="Times New Roman"/>
          <w:szCs w:val="20"/>
          <w:lang w:eastAsia="en-CA"/>
        </w:rPr>
      </w:pPr>
      <w:r w:rsidRPr="005D6BB8">
        <w:rPr>
          <w:rFonts w:cs="Times New Roman"/>
          <w:szCs w:val="20"/>
          <w:lang w:eastAsia="en-C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17B4" w:rsidRPr="005D6BB8">
        <w:rPr>
          <w:rFonts w:cs="Times New Roman"/>
          <w:szCs w:val="20"/>
          <w:lang w:eastAsia="en-CA"/>
        </w:rPr>
        <w:instrText xml:space="preserve"> FORMTEXT </w:instrText>
      </w:r>
      <w:r w:rsidRPr="005D6BB8">
        <w:rPr>
          <w:rFonts w:cs="Times New Roman"/>
          <w:szCs w:val="20"/>
          <w:lang w:eastAsia="en-CA"/>
        </w:rPr>
      </w:r>
      <w:r w:rsidRPr="005D6BB8">
        <w:rPr>
          <w:rFonts w:cs="Times New Roman"/>
          <w:szCs w:val="20"/>
          <w:lang w:eastAsia="en-CA"/>
        </w:rPr>
        <w:fldChar w:fldCharType="separate"/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="00E817B4" w:rsidRPr="005D6BB8">
        <w:rPr>
          <w:rFonts w:cs="Times New Roman"/>
          <w:noProof/>
          <w:szCs w:val="20"/>
          <w:lang w:eastAsia="en-CA"/>
        </w:rPr>
        <w:t> </w:t>
      </w:r>
      <w:r w:rsidRPr="005D6BB8">
        <w:rPr>
          <w:rFonts w:cs="Times New Roman"/>
          <w:szCs w:val="20"/>
          <w:lang w:eastAsia="en-CA"/>
        </w:rPr>
        <w:fldChar w:fldCharType="end"/>
      </w:r>
    </w:p>
    <w:p w:rsidR="00E817B4" w:rsidRPr="005D6BB8" w:rsidRDefault="00E817B4" w:rsidP="00E817B4">
      <w:pPr>
        <w:spacing w:before="0" w:line="276" w:lineRule="auto"/>
        <w:jc w:val="left"/>
        <w:rPr>
          <w:rFonts w:cs="Times New Roman"/>
          <w:szCs w:val="20"/>
          <w:lang w:eastAsia="en-CA"/>
        </w:rPr>
      </w:pPr>
    </w:p>
    <w:p w:rsidR="00E817B4" w:rsidRDefault="00785601" w:rsidP="00E817B4">
      <w:pPr>
        <w:spacing w:before="0" w:after="240" w:line="276" w:lineRule="auto"/>
        <w:jc w:val="left"/>
        <w:rPr>
          <w:rFonts w:cs="Times New Roman"/>
          <w:szCs w:val="20"/>
          <w:lang w:eastAsia="en-CA"/>
        </w:rPr>
      </w:pPr>
      <w:r>
        <w:rPr>
          <w:rFonts w:cs="Times New Roman"/>
          <w:szCs w:val="20"/>
          <w:lang w:eastAsia="en-CA"/>
        </w:rPr>
        <w:t>Depending on the worker</w:t>
      </w:r>
      <w:r w:rsidR="00E817B4" w:rsidRPr="005D6BB8">
        <w:rPr>
          <w:rFonts w:cs="Times New Roman"/>
          <w:szCs w:val="20"/>
          <w:lang w:eastAsia="en-CA"/>
        </w:rPr>
        <w:t xml:space="preserve">’s qualifications, other tasks may be incorporated into the program.  The program could consist of short periods of time on a variety of tasks that </w:t>
      </w:r>
      <w:r>
        <w:rPr>
          <w:rFonts w:cs="Times New Roman"/>
          <w:szCs w:val="20"/>
          <w:lang w:eastAsia="en-CA"/>
        </w:rPr>
        <w:t>will aim at getting the worker</w:t>
      </w:r>
      <w:r w:rsidR="00E817B4" w:rsidRPr="005D6BB8">
        <w:rPr>
          <w:rFonts w:cs="Times New Roman"/>
          <w:szCs w:val="20"/>
          <w:lang w:eastAsia="en-CA"/>
        </w:rPr>
        <w:t xml:space="preserve"> back to their regular job.</w:t>
      </w:r>
    </w:p>
    <w:p w:rsidR="00E817B4" w:rsidRPr="005D6BB8" w:rsidRDefault="00E817B4" w:rsidP="00E817B4">
      <w:pPr>
        <w:spacing w:before="0" w:after="240" w:line="276" w:lineRule="auto"/>
        <w:jc w:val="left"/>
        <w:rPr>
          <w:rFonts w:cs="Times New Roman"/>
          <w:szCs w:val="20"/>
          <w:lang w:eastAsia="en-CA"/>
        </w:rPr>
      </w:pPr>
    </w:p>
    <w:p w:rsidR="00C62A5F" w:rsidRDefault="00C62A5F" w:rsidP="00C62A5F">
      <w:pPr>
        <w:spacing w:line="276" w:lineRule="auto"/>
        <w:jc w:val="left"/>
      </w:pPr>
    </w:p>
    <w:p w:rsidR="00C62A5F" w:rsidRDefault="00C62A5F" w:rsidP="00C62A5F">
      <w:pPr>
        <w:spacing w:before="0" w:line="276" w:lineRule="auto"/>
        <w:jc w:val="left"/>
      </w:pPr>
      <w:r>
        <w:t>___________________________________</w:t>
      </w:r>
      <w:r>
        <w:tab/>
      </w:r>
    </w:p>
    <w:p w:rsidR="00C62A5F" w:rsidRDefault="00C62A5F" w:rsidP="00C62A5F">
      <w:pPr>
        <w:spacing w:before="0" w:line="276" w:lineRule="auto"/>
        <w:jc w:val="left"/>
      </w:pPr>
      <w:r>
        <w:t>Name of Employee’s Attending Physician</w:t>
      </w:r>
      <w:r w:rsidR="00166FF5">
        <w:t xml:space="preserve"> or </w:t>
      </w:r>
      <w:r w:rsidR="00166FF5" w:rsidRPr="00166FF5">
        <w:rPr>
          <w:bCs/>
        </w:rPr>
        <w:t>other Health Care Specialist</w:t>
      </w:r>
    </w:p>
    <w:p w:rsidR="00C62A5F" w:rsidRDefault="00C62A5F" w:rsidP="00C62A5F">
      <w:pPr>
        <w:spacing w:before="0" w:line="276" w:lineRule="auto"/>
        <w:jc w:val="left"/>
      </w:pPr>
    </w:p>
    <w:p w:rsidR="00C62A5F" w:rsidRDefault="00C62A5F" w:rsidP="00C62A5F">
      <w:pPr>
        <w:spacing w:before="0" w:line="276" w:lineRule="auto"/>
        <w:jc w:val="left"/>
      </w:pPr>
    </w:p>
    <w:p w:rsidR="00C62A5F" w:rsidRDefault="00C62A5F" w:rsidP="00C62A5F">
      <w:pPr>
        <w:spacing w:before="0" w:line="276" w:lineRule="auto"/>
        <w:jc w:val="left"/>
      </w:pPr>
      <w:r>
        <w:t>___________________________________</w:t>
      </w:r>
      <w:r>
        <w:tab/>
      </w:r>
    </w:p>
    <w:p w:rsidR="00C62A5F" w:rsidRDefault="00C62A5F" w:rsidP="00C62A5F">
      <w:pPr>
        <w:spacing w:before="0" w:line="276" w:lineRule="auto"/>
        <w:jc w:val="left"/>
      </w:pPr>
      <w:r>
        <w:t>Date</w:t>
      </w:r>
    </w:p>
    <w:sectPr w:rsidR="00C62A5F" w:rsidSect="00410E2B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5F" w:rsidRDefault="00C62A5F" w:rsidP="00C62A5F">
      <w:pPr>
        <w:spacing w:before="0"/>
      </w:pPr>
      <w:r>
        <w:separator/>
      </w:r>
    </w:p>
  </w:endnote>
  <w:endnote w:type="continuationSeparator" w:id="0">
    <w:p w:rsidR="00C62A5F" w:rsidRDefault="00C62A5F" w:rsidP="00C62A5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F5" w:rsidRDefault="00166F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F5" w:rsidRDefault="00166F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F5" w:rsidRDefault="00166F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5F" w:rsidRDefault="00C62A5F" w:rsidP="00C62A5F">
      <w:pPr>
        <w:spacing w:before="0"/>
      </w:pPr>
      <w:r>
        <w:separator/>
      </w:r>
    </w:p>
  </w:footnote>
  <w:footnote w:type="continuationSeparator" w:id="0">
    <w:p w:rsidR="00C62A5F" w:rsidRDefault="00C62A5F" w:rsidP="00C62A5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F5" w:rsidRDefault="00166F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5F" w:rsidRDefault="00166FF5" w:rsidP="00C62A5F">
    <w:pPr>
      <w:pStyle w:val="Header"/>
      <w:jc w:val="right"/>
    </w:pPr>
    <w:r>
      <w:t xml:space="preserve"> </w:t>
    </w:r>
    <w:r w:rsidR="00C62A5F">
      <w:t>(</w:t>
    </w:r>
    <w:proofErr w:type="gramStart"/>
    <w:r w:rsidR="00C62A5F">
      <w:t>to</w:t>
    </w:r>
    <w:proofErr w:type="gramEnd"/>
    <w:r w:rsidR="00C62A5F">
      <w:t xml:space="preserve"> be comple</w:t>
    </w:r>
    <w:r>
      <w:t xml:space="preserve">te by the employee’s attending </w:t>
    </w:r>
    <w:r>
      <w:t>P</w:t>
    </w:r>
    <w:r w:rsidR="00C62A5F">
      <w:t>hysician</w:t>
    </w:r>
    <w:r w:rsidRPr="00166FF5">
      <w:rPr>
        <w:b/>
        <w:bCs/>
      </w:rPr>
      <w:t xml:space="preserve"> </w:t>
    </w:r>
    <w:r w:rsidRPr="00166FF5">
      <w:rPr>
        <w:bCs/>
      </w:rPr>
      <w:t>or other Health Care Specialist</w:t>
    </w:r>
    <w:r w:rsidR="00C62A5F"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F5" w:rsidRDefault="00166F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E7000"/>
    <w:multiLevelType w:val="hybridMultilevel"/>
    <w:tmpl w:val="1B10B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7B4"/>
    <w:rsid w:val="00166FF5"/>
    <w:rsid w:val="00310807"/>
    <w:rsid w:val="00410E2B"/>
    <w:rsid w:val="006C4221"/>
    <w:rsid w:val="00785601"/>
    <w:rsid w:val="008B0D30"/>
    <w:rsid w:val="00C62A5F"/>
    <w:rsid w:val="00E8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7B4"/>
    <w:pPr>
      <w:spacing w:before="240" w:after="0" w:line="240" w:lineRule="auto"/>
      <w:jc w:val="both"/>
    </w:pPr>
    <w:rPr>
      <w:rFonts w:ascii="Verdana" w:eastAsia="Times New Roman" w:hAnsi="Verdana" w:cs="Arial"/>
      <w:sz w:val="20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E817B4"/>
    <w:pPr>
      <w:keepNext/>
      <w:pBdr>
        <w:bottom w:val="single" w:sz="4" w:space="1" w:color="auto"/>
      </w:pBdr>
      <w:spacing w:after="360"/>
      <w:outlineLvl w:val="0"/>
    </w:pPr>
    <w:rPr>
      <w:rFonts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basedOn w:val="DefaultParagraphFont"/>
    <w:link w:val="Heading1"/>
    <w:rsid w:val="00E817B4"/>
    <w:rPr>
      <w:rFonts w:ascii="Verdana" w:eastAsia="Times New Roman" w:hAnsi="Verdana" w:cs="Times New Roman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C62A5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A5F"/>
    <w:rPr>
      <w:rFonts w:ascii="Verdana" w:eastAsia="Times New Roman" w:hAnsi="Verdana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62A5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2A5F"/>
    <w:rPr>
      <w:rFonts w:ascii="Verdana" w:eastAsia="Times New Roman" w:hAnsi="Verdana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footer" Target="footer3.xml"/><Relationship Id="rId8" Type="http://schemas.openxmlformats.org/officeDocument/2006/relationships/control" Target="activeX/activeX1.xm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Crowe</dc:creator>
  <cp:lastModifiedBy>Kate Allen</cp:lastModifiedBy>
  <cp:revision>4</cp:revision>
  <dcterms:created xsi:type="dcterms:W3CDTF">2015-10-26T14:36:00Z</dcterms:created>
  <dcterms:modified xsi:type="dcterms:W3CDTF">2015-11-17T16:52:00Z</dcterms:modified>
</cp:coreProperties>
</file>